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2113"/>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2464"/>
        <w:gridCol w:w="2809"/>
      </w:tblGrid>
      <w:tr w:rsidR="00F93133" w14:paraId="2A4B22C4" w14:textId="77777777" w:rsidTr="00E475A1">
        <w:trPr>
          <w:trHeight w:val="403"/>
        </w:trPr>
        <w:tc>
          <w:tcPr>
            <w:tcW w:w="4361" w:type="dxa"/>
            <w:tcBorders>
              <w:top w:val="single" w:sz="4" w:space="0" w:color="auto"/>
              <w:left w:val="single" w:sz="4" w:space="0" w:color="auto"/>
              <w:bottom w:val="single" w:sz="4" w:space="0" w:color="auto"/>
              <w:right w:val="single" w:sz="4" w:space="0" w:color="auto"/>
            </w:tcBorders>
            <w:vAlign w:val="center"/>
            <w:hideMark/>
          </w:tcPr>
          <w:p w14:paraId="2047174C" w14:textId="77777777" w:rsidR="00F93133" w:rsidRDefault="00F93133" w:rsidP="00F93133">
            <w:pPr>
              <w:spacing w:after="0" w:line="300" w:lineRule="exact"/>
              <w:jc w:val="center"/>
              <w:rPr>
                <w:b/>
                <w:bCs/>
                <w:sz w:val="20"/>
                <w:szCs w:val="20"/>
              </w:rPr>
            </w:pPr>
            <w:r>
              <w:rPr>
                <w:b/>
                <w:bCs/>
                <w:sz w:val="24"/>
                <w:szCs w:val="24"/>
              </w:rPr>
              <w:softHyphen/>
            </w:r>
            <w:r>
              <w:rPr>
                <w:b/>
                <w:bCs/>
                <w:sz w:val="24"/>
                <w:szCs w:val="24"/>
              </w:rPr>
              <w:softHyphen/>
            </w:r>
            <w:r>
              <w:rPr>
                <w:b/>
                <w:bCs/>
                <w:sz w:val="20"/>
                <w:szCs w:val="20"/>
              </w:rPr>
              <w:t xml:space="preserve">Child’s Name </w:t>
            </w:r>
          </w:p>
          <w:p w14:paraId="62557DFF" w14:textId="77777777" w:rsidR="00F93133" w:rsidRDefault="00F93133" w:rsidP="00F93133">
            <w:pPr>
              <w:spacing w:after="0" w:line="300" w:lineRule="exact"/>
              <w:jc w:val="center"/>
              <w:rPr>
                <w:b/>
                <w:bCs/>
                <w:sz w:val="20"/>
                <w:szCs w:val="20"/>
              </w:rPr>
            </w:pPr>
            <w:r>
              <w:rPr>
                <w:b/>
                <w:bCs/>
                <w:sz w:val="20"/>
                <w:szCs w:val="20"/>
              </w:rPr>
              <w:t xml:space="preserve">Pronouns - </w:t>
            </w:r>
            <w:r>
              <w:rPr>
                <w:b/>
                <w:bCs/>
                <w:color w:val="FF0000"/>
                <w:sz w:val="20"/>
                <w:szCs w:val="20"/>
              </w:rPr>
              <w:t xml:space="preserve">(optional) </w:t>
            </w:r>
          </w:p>
        </w:tc>
        <w:tc>
          <w:tcPr>
            <w:tcW w:w="5273" w:type="dxa"/>
            <w:gridSpan w:val="2"/>
            <w:tcBorders>
              <w:top w:val="single" w:sz="4" w:space="0" w:color="auto"/>
              <w:left w:val="single" w:sz="4" w:space="0" w:color="auto"/>
              <w:bottom w:val="single" w:sz="4" w:space="0" w:color="auto"/>
              <w:right w:val="single" w:sz="4" w:space="0" w:color="auto"/>
            </w:tcBorders>
            <w:vAlign w:val="center"/>
          </w:tcPr>
          <w:p w14:paraId="04CF931B" w14:textId="77777777" w:rsidR="00F93133" w:rsidRDefault="00F93133" w:rsidP="00F93133">
            <w:pPr>
              <w:spacing w:after="0" w:line="300" w:lineRule="exact"/>
              <w:jc w:val="center"/>
              <w:rPr>
                <w:sz w:val="20"/>
                <w:szCs w:val="20"/>
              </w:rPr>
            </w:pPr>
          </w:p>
        </w:tc>
      </w:tr>
      <w:tr w:rsidR="00F93133" w14:paraId="3EB6497F" w14:textId="77777777" w:rsidTr="00E475A1">
        <w:trPr>
          <w:trHeight w:val="403"/>
        </w:trPr>
        <w:tc>
          <w:tcPr>
            <w:tcW w:w="4361" w:type="dxa"/>
            <w:tcBorders>
              <w:top w:val="single" w:sz="4" w:space="0" w:color="auto"/>
              <w:left w:val="single" w:sz="4" w:space="0" w:color="auto"/>
              <w:bottom w:val="single" w:sz="4" w:space="0" w:color="auto"/>
              <w:right w:val="single" w:sz="4" w:space="0" w:color="auto"/>
            </w:tcBorders>
            <w:vAlign w:val="center"/>
            <w:hideMark/>
          </w:tcPr>
          <w:p w14:paraId="1F817646" w14:textId="77777777" w:rsidR="00F93133" w:rsidRDefault="00F93133" w:rsidP="00F93133">
            <w:pPr>
              <w:spacing w:after="0" w:line="300" w:lineRule="exact"/>
              <w:jc w:val="center"/>
              <w:rPr>
                <w:b/>
                <w:bCs/>
                <w:sz w:val="20"/>
                <w:szCs w:val="20"/>
              </w:rPr>
            </w:pPr>
            <w:r>
              <w:rPr>
                <w:b/>
                <w:bCs/>
                <w:sz w:val="20"/>
                <w:szCs w:val="20"/>
              </w:rPr>
              <w:t xml:space="preserve">Age </w:t>
            </w:r>
          </w:p>
        </w:tc>
        <w:tc>
          <w:tcPr>
            <w:tcW w:w="5273" w:type="dxa"/>
            <w:gridSpan w:val="2"/>
            <w:tcBorders>
              <w:top w:val="single" w:sz="4" w:space="0" w:color="auto"/>
              <w:left w:val="single" w:sz="4" w:space="0" w:color="auto"/>
              <w:bottom w:val="single" w:sz="4" w:space="0" w:color="auto"/>
              <w:right w:val="single" w:sz="4" w:space="0" w:color="auto"/>
            </w:tcBorders>
            <w:vAlign w:val="center"/>
          </w:tcPr>
          <w:p w14:paraId="44A31054" w14:textId="77777777" w:rsidR="00F93133" w:rsidRDefault="00F93133" w:rsidP="00F93133">
            <w:pPr>
              <w:spacing w:after="0" w:line="300" w:lineRule="exact"/>
              <w:jc w:val="center"/>
              <w:rPr>
                <w:sz w:val="20"/>
                <w:szCs w:val="20"/>
              </w:rPr>
            </w:pPr>
          </w:p>
        </w:tc>
      </w:tr>
      <w:tr w:rsidR="00F93133" w14:paraId="5362CE30" w14:textId="77777777" w:rsidTr="00E475A1">
        <w:trPr>
          <w:trHeight w:val="403"/>
        </w:trPr>
        <w:tc>
          <w:tcPr>
            <w:tcW w:w="4361" w:type="dxa"/>
            <w:tcBorders>
              <w:top w:val="single" w:sz="4" w:space="0" w:color="auto"/>
              <w:left w:val="single" w:sz="4" w:space="0" w:color="auto"/>
              <w:bottom w:val="single" w:sz="4" w:space="0" w:color="auto"/>
              <w:right w:val="single" w:sz="4" w:space="0" w:color="auto"/>
            </w:tcBorders>
            <w:vAlign w:val="center"/>
            <w:hideMark/>
          </w:tcPr>
          <w:p w14:paraId="722E64F3" w14:textId="77777777" w:rsidR="00F93133" w:rsidRDefault="00F93133" w:rsidP="00F93133">
            <w:pPr>
              <w:spacing w:after="0" w:line="300" w:lineRule="exact"/>
              <w:jc w:val="center"/>
              <w:rPr>
                <w:b/>
                <w:bCs/>
                <w:sz w:val="20"/>
                <w:szCs w:val="20"/>
              </w:rPr>
            </w:pPr>
            <w:r>
              <w:rPr>
                <w:b/>
                <w:bCs/>
                <w:sz w:val="20"/>
                <w:szCs w:val="20"/>
              </w:rPr>
              <w:t>Parent/Carer’s Name</w:t>
            </w:r>
          </w:p>
        </w:tc>
        <w:tc>
          <w:tcPr>
            <w:tcW w:w="5273" w:type="dxa"/>
            <w:gridSpan w:val="2"/>
            <w:tcBorders>
              <w:top w:val="single" w:sz="4" w:space="0" w:color="auto"/>
              <w:left w:val="single" w:sz="4" w:space="0" w:color="auto"/>
              <w:bottom w:val="single" w:sz="4" w:space="0" w:color="auto"/>
              <w:right w:val="single" w:sz="4" w:space="0" w:color="auto"/>
            </w:tcBorders>
            <w:vAlign w:val="center"/>
          </w:tcPr>
          <w:p w14:paraId="78E3B9FB" w14:textId="77777777" w:rsidR="00F93133" w:rsidRDefault="00F93133" w:rsidP="00F93133">
            <w:pPr>
              <w:spacing w:after="0" w:line="300" w:lineRule="exact"/>
              <w:jc w:val="center"/>
              <w:rPr>
                <w:sz w:val="20"/>
                <w:szCs w:val="20"/>
              </w:rPr>
            </w:pPr>
          </w:p>
        </w:tc>
      </w:tr>
      <w:tr w:rsidR="00F93133" w14:paraId="6CA68E11" w14:textId="77777777" w:rsidTr="00E475A1">
        <w:trPr>
          <w:trHeight w:val="403"/>
        </w:trPr>
        <w:tc>
          <w:tcPr>
            <w:tcW w:w="4361" w:type="dxa"/>
            <w:tcBorders>
              <w:top w:val="single" w:sz="4" w:space="0" w:color="auto"/>
              <w:left w:val="single" w:sz="4" w:space="0" w:color="auto"/>
              <w:bottom w:val="single" w:sz="4" w:space="0" w:color="auto"/>
              <w:right w:val="single" w:sz="4" w:space="0" w:color="auto"/>
            </w:tcBorders>
            <w:vAlign w:val="center"/>
            <w:hideMark/>
          </w:tcPr>
          <w:p w14:paraId="108CF8F5" w14:textId="77777777" w:rsidR="00F93133" w:rsidRDefault="00F93133" w:rsidP="00F93133">
            <w:pPr>
              <w:spacing w:after="0" w:line="300" w:lineRule="exact"/>
              <w:jc w:val="center"/>
              <w:rPr>
                <w:b/>
                <w:bCs/>
                <w:sz w:val="20"/>
                <w:szCs w:val="20"/>
              </w:rPr>
            </w:pPr>
            <w:r>
              <w:rPr>
                <w:b/>
                <w:bCs/>
                <w:sz w:val="20"/>
                <w:szCs w:val="20"/>
              </w:rPr>
              <w:t>Contact phone number(s)</w:t>
            </w:r>
          </w:p>
        </w:tc>
        <w:tc>
          <w:tcPr>
            <w:tcW w:w="5273" w:type="dxa"/>
            <w:gridSpan w:val="2"/>
            <w:tcBorders>
              <w:top w:val="single" w:sz="4" w:space="0" w:color="auto"/>
              <w:left w:val="single" w:sz="4" w:space="0" w:color="auto"/>
              <w:bottom w:val="single" w:sz="4" w:space="0" w:color="auto"/>
              <w:right w:val="single" w:sz="4" w:space="0" w:color="auto"/>
            </w:tcBorders>
            <w:vAlign w:val="center"/>
          </w:tcPr>
          <w:p w14:paraId="0B37899A" w14:textId="77777777" w:rsidR="00F93133" w:rsidRDefault="00F93133" w:rsidP="00F93133">
            <w:pPr>
              <w:spacing w:after="0" w:line="300" w:lineRule="exact"/>
              <w:jc w:val="center"/>
              <w:rPr>
                <w:sz w:val="20"/>
                <w:szCs w:val="20"/>
              </w:rPr>
            </w:pPr>
          </w:p>
        </w:tc>
      </w:tr>
      <w:tr w:rsidR="00F93133" w14:paraId="28B53E2C" w14:textId="77777777" w:rsidTr="00E475A1">
        <w:trPr>
          <w:trHeight w:val="403"/>
        </w:trPr>
        <w:tc>
          <w:tcPr>
            <w:tcW w:w="4361" w:type="dxa"/>
            <w:tcBorders>
              <w:top w:val="single" w:sz="4" w:space="0" w:color="auto"/>
              <w:left w:val="single" w:sz="4" w:space="0" w:color="auto"/>
              <w:bottom w:val="single" w:sz="4" w:space="0" w:color="auto"/>
              <w:right w:val="single" w:sz="4" w:space="0" w:color="auto"/>
            </w:tcBorders>
            <w:vAlign w:val="center"/>
            <w:hideMark/>
          </w:tcPr>
          <w:p w14:paraId="4CA51A10" w14:textId="77777777" w:rsidR="00F93133" w:rsidRDefault="00F93133" w:rsidP="00F93133">
            <w:pPr>
              <w:spacing w:after="0" w:line="300" w:lineRule="exact"/>
              <w:jc w:val="center"/>
              <w:rPr>
                <w:b/>
                <w:bCs/>
                <w:sz w:val="20"/>
                <w:szCs w:val="20"/>
              </w:rPr>
            </w:pPr>
            <w:r>
              <w:rPr>
                <w:b/>
                <w:bCs/>
                <w:sz w:val="20"/>
                <w:szCs w:val="20"/>
              </w:rPr>
              <w:t xml:space="preserve">Emergency Contact Name </w:t>
            </w:r>
            <w:r>
              <w:rPr>
                <w:b/>
                <w:bCs/>
                <w:color w:val="FF0000"/>
                <w:sz w:val="20"/>
                <w:szCs w:val="20"/>
              </w:rPr>
              <w:t>(First Point of Contact)</w:t>
            </w:r>
          </w:p>
        </w:tc>
        <w:tc>
          <w:tcPr>
            <w:tcW w:w="5273" w:type="dxa"/>
            <w:gridSpan w:val="2"/>
            <w:tcBorders>
              <w:top w:val="single" w:sz="4" w:space="0" w:color="auto"/>
              <w:left w:val="single" w:sz="4" w:space="0" w:color="auto"/>
              <w:bottom w:val="single" w:sz="4" w:space="0" w:color="auto"/>
              <w:right w:val="single" w:sz="4" w:space="0" w:color="auto"/>
            </w:tcBorders>
            <w:vAlign w:val="center"/>
          </w:tcPr>
          <w:p w14:paraId="74E5A343" w14:textId="77777777" w:rsidR="00F93133" w:rsidRDefault="00F93133" w:rsidP="00F93133">
            <w:pPr>
              <w:spacing w:after="0" w:line="300" w:lineRule="exact"/>
              <w:jc w:val="center"/>
              <w:rPr>
                <w:sz w:val="20"/>
                <w:szCs w:val="20"/>
              </w:rPr>
            </w:pPr>
          </w:p>
        </w:tc>
      </w:tr>
      <w:tr w:rsidR="00F93133" w14:paraId="0E9FD5FA" w14:textId="77777777" w:rsidTr="00E475A1">
        <w:trPr>
          <w:trHeight w:val="403"/>
        </w:trPr>
        <w:tc>
          <w:tcPr>
            <w:tcW w:w="4361" w:type="dxa"/>
            <w:tcBorders>
              <w:top w:val="single" w:sz="4" w:space="0" w:color="auto"/>
              <w:left w:val="single" w:sz="4" w:space="0" w:color="auto"/>
              <w:bottom w:val="single" w:sz="4" w:space="0" w:color="auto"/>
              <w:right w:val="single" w:sz="4" w:space="0" w:color="auto"/>
            </w:tcBorders>
            <w:vAlign w:val="center"/>
            <w:hideMark/>
          </w:tcPr>
          <w:p w14:paraId="4C1EE923" w14:textId="77777777" w:rsidR="00F93133" w:rsidRDefault="00F93133" w:rsidP="00F93133">
            <w:pPr>
              <w:spacing w:after="0" w:line="300" w:lineRule="exact"/>
              <w:jc w:val="center"/>
              <w:rPr>
                <w:b/>
                <w:bCs/>
                <w:sz w:val="20"/>
                <w:szCs w:val="20"/>
              </w:rPr>
            </w:pPr>
            <w:r>
              <w:rPr>
                <w:b/>
                <w:bCs/>
                <w:sz w:val="20"/>
                <w:szCs w:val="20"/>
              </w:rPr>
              <w:t>Emergency Contact Phone Number</w:t>
            </w:r>
          </w:p>
        </w:tc>
        <w:tc>
          <w:tcPr>
            <w:tcW w:w="5273" w:type="dxa"/>
            <w:gridSpan w:val="2"/>
            <w:tcBorders>
              <w:top w:val="single" w:sz="4" w:space="0" w:color="auto"/>
              <w:left w:val="single" w:sz="4" w:space="0" w:color="auto"/>
              <w:bottom w:val="single" w:sz="4" w:space="0" w:color="auto"/>
              <w:right w:val="single" w:sz="4" w:space="0" w:color="auto"/>
            </w:tcBorders>
            <w:vAlign w:val="center"/>
          </w:tcPr>
          <w:p w14:paraId="58E2C4AC" w14:textId="77777777" w:rsidR="00F93133" w:rsidRDefault="00F93133" w:rsidP="00F93133">
            <w:pPr>
              <w:spacing w:after="0" w:line="300" w:lineRule="exact"/>
              <w:jc w:val="center"/>
              <w:rPr>
                <w:sz w:val="20"/>
                <w:szCs w:val="20"/>
              </w:rPr>
            </w:pPr>
          </w:p>
        </w:tc>
      </w:tr>
      <w:tr w:rsidR="00F93133" w14:paraId="2A251DAF" w14:textId="77777777" w:rsidTr="00E475A1">
        <w:trPr>
          <w:trHeight w:val="403"/>
        </w:trPr>
        <w:tc>
          <w:tcPr>
            <w:tcW w:w="4361" w:type="dxa"/>
            <w:tcBorders>
              <w:top w:val="single" w:sz="4" w:space="0" w:color="auto"/>
              <w:left w:val="single" w:sz="4" w:space="0" w:color="auto"/>
              <w:bottom w:val="single" w:sz="4" w:space="0" w:color="auto"/>
              <w:right w:val="single" w:sz="4" w:space="0" w:color="auto"/>
            </w:tcBorders>
            <w:vAlign w:val="center"/>
            <w:hideMark/>
          </w:tcPr>
          <w:p w14:paraId="24E082FB" w14:textId="77777777" w:rsidR="00F93133" w:rsidRDefault="00F93133" w:rsidP="00F93133">
            <w:pPr>
              <w:spacing w:after="0" w:line="300" w:lineRule="exact"/>
              <w:jc w:val="center"/>
              <w:rPr>
                <w:b/>
                <w:bCs/>
                <w:sz w:val="20"/>
                <w:szCs w:val="20"/>
              </w:rPr>
            </w:pPr>
            <w:r>
              <w:rPr>
                <w:b/>
                <w:bCs/>
                <w:sz w:val="20"/>
                <w:szCs w:val="20"/>
              </w:rPr>
              <w:t xml:space="preserve">GP Name and Practice </w:t>
            </w:r>
          </w:p>
        </w:tc>
        <w:tc>
          <w:tcPr>
            <w:tcW w:w="5273" w:type="dxa"/>
            <w:gridSpan w:val="2"/>
            <w:tcBorders>
              <w:top w:val="single" w:sz="4" w:space="0" w:color="auto"/>
              <w:left w:val="single" w:sz="4" w:space="0" w:color="auto"/>
              <w:bottom w:val="single" w:sz="4" w:space="0" w:color="auto"/>
              <w:right w:val="single" w:sz="4" w:space="0" w:color="auto"/>
            </w:tcBorders>
            <w:vAlign w:val="center"/>
          </w:tcPr>
          <w:p w14:paraId="540DA2A3" w14:textId="77777777" w:rsidR="00F93133" w:rsidRDefault="00F93133" w:rsidP="00F93133">
            <w:pPr>
              <w:spacing w:after="0" w:line="300" w:lineRule="exact"/>
              <w:jc w:val="center"/>
              <w:rPr>
                <w:sz w:val="20"/>
                <w:szCs w:val="20"/>
              </w:rPr>
            </w:pPr>
          </w:p>
        </w:tc>
      </w:tr>
      <w:tr w:rsidR="00F93133" w14:paraId="7CD9B7BF" w14:textId="77777777" w:rsidTr="00E475A1">
        <w:trPr>
          <w:trHeight w:val="403"/>
        </w:trPr>
        <w:tc>
          <w:tcPr>
            <w:tcW w:w="4361" w:type="dxa"/>
            <w:tcBorders>
              <w:top w:val="single" w:sz="4" w:space="0" w:color="auto"/>
              <w:left w:val="single" w:sz="4" w:space="0" w:color="auto"/>
              <w:bottom w:val="single" w:sz="4" w:space="0" w:color="auto"/>
              <w:right w:val="single" w:sz="4" w:space="0" w:color="auto"/>
            </w:tcBorders>
            <w:vAlign w:val="center"/>
            <w:hideMark/>
          </w:tcPr>
          <w:p w14:paraId="6CF08D93" w14:textId="77777777" w:rsidR="00F93133" w:rsidRDefault="00F93133" w:rsidP="00F93133">
            <w:pPr>
              <w:spacing w:after="0" w:line="300" w:lineRule="exact"/>
              <w:jc w:val="center"/>
              <w:rPr>
                <w:b/>
                <w:bCs/>
                <w:sz w:val="20"/>
                <w:szCs w:val="20"/>
              </w:rPr>
            </w:pPr>
            <w:r>
              <w:rPr>
                <w:b/>
                <w:bCs/>
                <w:sz w:val="20"/>
                <w:szCs w:val="20"/>
              </w:rPr>
              <w:t xml:space="preserve">GP Telephone Number </w:t>
            </w:r>
          </w:p>
        </w:tc>
        <w:tc>
          <w:tcPr>
            <w:tcW w:w="5273" w:type="dxa"/>
            <w:gridSpan w:val="2"/>
            <w:tcBorders>
              <w:top w:val="single" w:sz="4" w:space="0" w:color="auto"/>
              <w:left w:val="single" w:sz="4" w:space="0" w:color="auto"/>
              <w:bottom w:val="single" w:sz="4" w:space="0" w:color="auto"/>
              <w:right w:val="single" w:sz="4" w:space="0" w:color="auto"/>
            </w:tcBorders>
            <w:vAlign w:val="center"/>
          </w:tcPr>
          <w:p w14:paraId="637439C9" w14:textId="77777777" w:rsidR="00F93133" w:rsidRDefault="00F93133" w:rsidP="00F93133">
            <w:pPr>
              <w:spacing w:after="0" w:line="300" w:lineRule="exact"/>
              <w:jc w:val="center"/>
              <w:rPr>
                <w:sz w:val="20"/>
                <w:szCs w:val="20"/>
              </w:rPr>
            </w:pPr>
          </w:p>
        </w:tc>
      </w:tr>
      <w:tr w:rsidR="00F93133" w14:paraId="25F49B68" w14:textId="77777777" w:rsidTr="00E475A1">
        <w:trPr>
          <w:trHeight w:val="403"/>
        </w:trPr>
        <w:tc>
          <w:tcPr>
            <w:tcW w:w="4361" w:type="dxa"/>
            <w:tcBorders>
              <w:top w:val="single" w:sz="4" w:space="0" w:color="auto"/>
              <w:left w:val="single" w:sz="4" w:space="0" w:color="auto"/>
              <w:bottom w:val="single" w:sz="4" w:space="0" w:color="auto"/>
              <w:right w:val="single" w:sz="4" w:space="0" w:color="auto"/>
            </w:tcBorders>
            <w:vAlign w:val="center"/>
            <w:hideMark/>
          </w:tcPr>
          <w:p w14:paraId="476B1186" w14:textId="77777777" w:rsidR="00F93133" w:rsidRDefault="00F93133" w:rsidP="00F93133">
            <w:pPr>
              <w:spacing w:after="0" w:line="300" w:lineRule="exact"/>
              <w:jc w:val="center"/>
              <w:rPr>
                <w:b/>
                <w:bCs/>
                <w:sz w:val="20"/>
                <w:szCs w:val="20"/>
              </w:rPr>
            </w:pPr>
            <w:r>
              <w:rPr>
                <w:b/>
                <w:bCs/>
                <w:sz w:val="20"/>
                <w:szCs w:val="20"/>
              </w:rPr>
              <w:t xml:space="preserve">Home Address – Including Postcode </w:t>
            </w:r>
          </w:p>
        </w:tc>
        <w:tc>
          <w:tcPr>
            <w:tcW w:w="5273" w:type="dxa"/>
            <w:gridSpan w:val="2"/>
            <w:tcBorders>
              <w:top w:val="single" w:sz="4" w:space="0" w:color="auto"/>
              <w:left w:val="single" w:sz="4" w:space="0" w:color="auto"/>
              <w:bottom w:val="single" w:sz="4" w:space="0" w:color="auto"/>
              <w:right w:val="single" w:sz="4" w:space="0" w:color="auto"/>
            </w:tcBorders>
            <w:vAlign w:val="center"/>
          </w:tcPr>
          <w:p w14:paraId="718C1453" w14:textId="77777777" w:rsidR="00F93133" w:rsidRDefault="00F93133" w:rsidP="00F93133">
            <w:pPr>
              <w:spacing w:after="0" w:line="300" w:lineRule="exact"/>
              <w:jc w:val="center"/>
              <w:rPr>
                <w:sz w:val="20"/>
                <w:szCs w:val="20"/>
              </w:rPr>
            </w:pPr>
          </w:p>
        </w:tc>
      </w:tr>
      <w:tr w:rsidR="00F93133" w14:paraId="3E2559A3" w14:textId="77777777" w:rsidTr="00E475A1">
        <w:trPr>
          <w:trHeight w:val="403"/>
        </w:trPr>
        <w:tc>
          <w:tcPr>
            <w:tcW w:w="4361" w:type="dxa"/>
            <w:tcBorders>
              <w:top w:val="single" w:sz="4" w:space="0" w:color="auto"/>
              <w:left w:val="single" w:sz="4" w:space="0" w:color="auto"/>
              <w:bottom w:val="single" w:sz="4" w:space="0" w:color="auto"/>
              <w:right w:val="single" w:sz="4" w:space="0" w:color="auto"/>
            </w:tcBorders>
            <w:vAlign w:val="center"/>
            <w:hideMark/>
          </w:tcPr>
          <w:p w14:paraId="33FAA3F2" w14:textId="77777777" w:rsidR="00F93133" w:rsidRDefault="00F93133" w:rsidP="00F93133">
            <w:pPr>
              <w:spacing w:after="0" w:line="300" w:lineRule="exact"/>
              <w:jc w:val="center"/>
              <w:rPr>
                <w:b/>
                <w:bCs/>
                <w:sz w:val="20"/>
                <w:szCs w:val="20"/>
              </w:rPr>
            </w:pPr>
            <w:r>
              <w:rPr>
                <w:b/>
                <w:bCs/>
                <w:sz w:val="20"/>
                <w:szCs w:val="20"/>
              </w:rPr>
              <w:t>Please list any Allergies</w:t>
            </w:r>
          </w:p>
        </w:tc>
        <w:tc>
          <w:tcPr>
            <w:tcW w:w="5273" w:type="dxa"/>
            <w:gridSpan w:val="2"/>
            <w:tcBorders>
              <w:top w:val="single" w:sz="4" w:space="0" w:color="auto"/>
              <w:left w:val="single" w:sz="4" w:space="0" w:color="auto"/>
              <w:bottom w:val="single" w:sz="4" w:space="0" w:color="auto"/>
              <w:right w:val="single" w:sz="4" w:space="0" w:color="auto"/>
            </w:tcBorders>
            <w:vAlign w:val="center"/>
          </w:tcPr>
          <w:p w14:paraId="3170597A" w14:textId="77777777" w:rsidR="00F93133" w:rsidRDefault="00F93133" w:rsidP="00F93133">
            <w:pPr>
              <w:spacing w:after="0" w:line="300" w:lineRule="exact"/>
              <w:jc w:val="center"/>
              <w:rPr>
                <w:sz w:val="20"/>
                <w:szCs w:val="20"/>
              </w:rPr>
            </w:pPr>
          </w:p>
        </w:tc>
      </w:tr>
      <w:tr w:rsidR="00F93133" w14:paraId="61582782" w14:textId="77777777" w:rsidTr="00E475A1">
        <w:trPr>
          <w:trHeight w:val="403"/>
        </w:trPr>
        <w:tc>
          <w:tcPr>
            <w:tcW w:w="4361" w:type="dxa"/>
            <w:tcBorders>
              <w:top w:val="single" w:sz="4" w:space="0" w:color="auto"/>
              <w:left w:val="single" w:sz="4" w:space="0" w:color="auto"/>
              <w:bottom w:val="single" w:sz="4" w:space="0" w:color="auto"/>
              <w:right w:val="single" w:sz="4" w:space="0" w:color="auto"/>
            </w:tcBorders>
            <w:vAlign w:val="center"/>
            <w:hideMark/>
          </w:tcPr>
          <w:p w14:paraId="39ECA485" w14:textId="77777777" w:rsidR="00F93133" w:rsidRDefault="00F93133" w:rsidP="00F93133">
            <w:pPr>
              <w:spacing w:after="0" w:line="300" w:lineRule="exact"/>
              <w:jc w:val="center"/>
              <w:rPr>
                <w:b/>
                <w:bCs/>
                <w:sz w:val="20"/>
                <w:szCs w:val="20"/>
              </w:rPr>
            </w:pPr>
            <w:r>
              <w:rPr>
                <w:b/>
                <w:bCs/>
                <w:sz w:val="20"/>
                <w:szCs w:val="20"/>
              </w:rPr>
              <w:t xml:space="preserve">Please list any Dietary Requirements </w:t>
            </w:r>
          </w:p>
        </w:tc>
        <w:tc>
          <w:tcPr>
            <w:tcW w:w="5273" w:type="dxa"/>
            <w:gridSpan w:val="2"/>
            <w:tcBorders>
              <w:top w:val="single" w:sz="4" w:space="0" w:color="auto"/>
              <w:left w:val="single" w:sz="4" w:space="0" w:color="auto"/>
              <w:bottom w:val="single" w:sz="4" w:space="0" w:color="auto"/>
              <w:right w:val="single" w:sz="4" w:space="0" w:color="auto"/>
            </w:tcBorders>
            <w:vAlign w:val="center"/>
          </w:tcPr>
          <w:p w14:paraId="46706825" w14:textId="77777777" w:rsidR="00F93133" w:rsidRDefault="00F93133" w:rsidP="00F93133">
            <w:pPr>
              <w:spacing w:after="0" w:line="300" w:lineRule="exact"/>
              <w:jc w:val="center"/>
              <w:rPr>
                <w:sz w:val="20"/>
                <w:szCs w:val="20"/>
              </w:rPr>
            </w:pPr>
          </w:p>
        </w:tc>
      </w:tr>
      <w:tr w:rsidR="00F93133" w14:paraId="22287712" w14:textId="77777777" w:rsidTr="00E475A1">
        <w:trPr>
          <w:trHeight w:val="403"/>
        </w:trPr>
        <w:tc>
          <w:tcPr>
            <w:tcW w:w="4361" w:type="dxa"/>
            <w:tcBorders>
              <w:top w:val="single" w:sz="4" w:space="0" w:color="auto"/>
              <w:left w:val="single" w:sz="4" w:space="0" w:color="auto"/>
              <w:bottom w:val="single" w:sz="4" w:space="0" w:color="auto"/>
              <w:right w:val="single" w:sz="4" w:space="0" w:color="auto"/>
            </w:tcBorders>
            <w:vAlign w:val="center"/>
            <w:hideMark/>
          </w:tcPr>
          <w:p w14:paraId="0DF09ECA" w14:textId="77777777" w:rsidR="00F93133" w:rsidRDefault="00F93133" w:rsidP="00F93133">
            <w:pPr>
              <w:spacing w:after="0" w:line="300" w:lineRule="exact"/>
              <w:jc w:val="center"/>
              <w:rPr>
                <w:b/>
                <w:bCs/>
                <w:sz w:val="20"/>
                <w:szCs w:val="20"/>
              </w:rPr>
            </w:pPr>
            <w:r>
              <w:rPr>
                <w:b/>
                <w:bCs/>
                <w:sz w:val="20"/>
                <w:szCs w:val="20"/>
              </w:rPr>
              <w:t xml:space="preserve">Please list any Medications – </w:t>
            </w:r>
          </w:p>
          <w:p w14:paraId="630868D2" w14:textId="77777777" w:rsidR="00F93133" w:rsidRDefault="00F93133" w:rsidP="00F93133">
            <w:pPr>
              <w:spacing w:after="0" w:line="300" w:lineRule="exact"/>
              <w:jc w:val="center"/>
              <w:rPr>
                <w:sz w:val="20"/>
                <w:szCs w:val="20"/>
              </w:rPr>
            </w:pPr>
            <w:r>
              <w:rPr>
                <w:sz w:val="20"/>
                <w:szCs w:val="20"/>
              </w:rPr>
              <w:t>That your young person currently takes</w:t>
            </w:r>
          </w:p>
        </w:tc>
        <w:tc>
          <w:tcPr>
            <w:tcW w:w="5273" w:type="dxa"/>
            <w:gridSpan w:val="2"/>
            <w:tcBorders>
              <w:top w:val="single" w:sz="4" w:space="0" w:color="auto"/>
              <w:left w:val="single" w:sz="4" w:space="0" w:color="auto"/>
              <w:bottom w:val="single" w:sz="4" w:space="0" w:color="auto"/>
              <w:right w:val="single" w:sz="4" w:space="0" w:color="auto"/>
            </w:tcBorders>
            <w:vAlign w:val="center"/>
          </w:tcPr>
          <w:p w14:paraId="54AA3E64" w14:textId="77777777" w:rsidR="00F93133" w:rsidRDefault="00F93133" w:rsidP="00F93133">
            <w:pPr>
              <w:spacing w:after="0" w:line="300" w:lineRule="exact"/>
              <w:jc w:val="center"/>
              <w:rPr>
                <w:sz w:val="20"/>
                <w:szCs w:val="20"/>
              </w:rPr>
            </w:pPr>
          </w:p>
        </w:tc>
      </w:tr>
      <w:tr w:rsidR="00F93133" w14:paraId="44E19C58" w14:textId="77777777" w:rsidTr="00E475A1">
        <w:trPr>
          <w:trHeight w:val="403"/>
        </w:trPr>
        <w:tc>
          <w:tcPr>
            <w:tcW w:w="4361" w:type="dxa"/>
            <w:tcBorders>
              <w:top w:val="single" w:sz="4" w:space="0" w:color="auto"/>
              <w:left w:val="single" w:sz="4" w:space="0" w:color="auto"/>
              <w:bottom w:val="single" w:sz="4" w:space="0" w:color="auto"/>
              <w:right w:val="single" w:sz="4" w:space="0" w:color="auto"/>
            </w:tcBorders>
            <w:vAlign w:val="center"/>
            <w:hideMark/>
          </w:tcPr>
          <w:p w14:paraId="056CA0DE" w14:textId="77777777" w:rsidR="00F93133" w:rsidRDefault="00F93133" w:rsidP="00F93133">
            <w:pPr>
              <w:spacing w:after="0" w:line="300" w:lineRule="exact"/>
              <w:jc w:val="center"/>
              <w:rPr>
                <w:b/>
                <w:bCs/>
                <w:sz w:val="20"/>
                <w:szCs w:val="20"/>
              </w:rPr>
            </w:pPr>
            <w:r>
              <w:rPr>
                <w:b/>
                <w:bCs/>
                <w:sz w:val="20"/>
                <w:szCs w:val="20"/>
              </w:rPr>
              <w:t xml:space="preserve">Does your young person have photo consent? </w:t>
            </w:r>
          </w:p>
          <w:p w14:paraId="33642862" w14:textId="77777777" w:rsidR="00F93133" w:rsidRDefault="00F93133" w:rsidP="00F93133">
            <w:pPr>
              <w:spacing w:after="0" w:line="300" w:lineRule="exact"/>
              <w:jc w:val="center"/>
              <w:rPr>
                <w:sz w:val="20"/>
                <w:szCs w:val="20"/>
              </w:rPr>
            </w:pPr>
            <w:r>
              <w:rPr>
                <w:sz w:val="20"/>
                <w:szCs w:val="20"/>
              </w:rPr>
              <w:t>Please select one of the options</w:t>
            </w:r>
          </w:p>
          <w:p w14:paraId="246E193C" w14:textId="77777777" w:rsidR="00F93133" w:rsidRDefault="00F93133" w:rsidP="00F93133">
            <w:pPr>
              <w:pStyle w:val="ListParagraph"/>
              <w:numPr>
                <w:ilvl w:val="0"/>
                <w:numId w:val="8"/>
              </w:numPr>
              <w:spacing w:after="0" w:line="300" w:lineRule="exact"/>
              <w:contextualSpacing w:val="0"/>
              <w:jc w:val="center"/>
              <w:textAlignment w:val="auto"/>
              <w:rPr>
                <w:b/>
                <w:bCs/>
                <w:sz w:val="20"/>
                <w:szCs w:val="20"/>
              </w:rPr>
            </w:pPr>
            <w:r>
              <w:rPr>
                <w:b/>
                <w:bCs/>
                <w:sz w:val="20"/>
                <w:szCs w:val="20"/>
              </w:rPr>
              <w:t>Select one on the left (Y/N)</w:t>
            </w:r>
          </w:p>
        </w:tc>
        <w:tc>
          <w:tcPr>
            <w:tcW w:w="5273" w:type="dxa"/>
            <w:gridSpan w:val="2"/>
            <w:tcBorders>
              <w:top w:val="single" w:sz="4" w:space="0" w:color="auto"/>
              <w:left w:val="single" w:sz="4" w:space="0" w:color="auto"/>
              <w:bottom w:val="single" w:sz="4" w:space="0" w:color="auto"/>
              <w:right w:val="single" w:sz="4" w:space="0" w:color="auto"/>
            </w:tcBorders>
            <w:vAlign w:val="center"/>
          </w:tcPr>
          <w:p w14:paraId="2ECAE046" w14:textId="77777777" w:rsidR="00F93133" w:rsidRDefault="00F93133" w:rsidP="00F93133">
            <w:pPr>
              <w:spacing w:after="0" w:line="300" w:lineRule="exact"/>
              <w:rPr>
                <w:b/>
                <w:bCs/>
                <w:color w:val="FF0000"/>
                <w:sz w:val="20"/>
                <w:szCs w:val="20"/>
              </w:rPr>
            </w:pPr>
            <w:r>
              <w:rPr>
                <w:noProof/>
              </w:rPr>
              <mc:AlternateContent>
                <mc:Choice Requires="wps">
                  <w:drawing>
                    <wp:anchor distT="0" distB="0" distL="114300" distR="114300" simplePos="0" relativeHeight="251661312" behindDoc="0" locked="0" layoutInCell="1" allowOverlap="1" wp14:anchorId="046AE283" wp14:editId="1380767D">
                      <wp:simplePos x="0" y="0"/>
                      <wp:positionH relativeFrom="column">
                        <wp:posOffset>2844165</wp:posOffset>
                      </wp:positionH>
                      <wp:positionV relativeFrom="paragraph">
                        <wp:posOffset>635</wp:posOffset>
                      </wp:positionV>
                      <wp:extent cx="0" cy="952500"/>
                      <wp:effectExtent l="12700" t="11430" r="6350" b="7620"/>
                      <wp:wrapNone/>
                      <wp:docPr id="1758955896"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52500"/>
                              </a:xfrm>
                              <a:prstGeom prst="line">
                                <a:avLst/>
                              </a:prstGeom>
                              <a:noFill/>
                              <a:ln w="6350">
                                <a:solidFill>
                                  <a:schemeClr val="dk1">
                                    <a:lumMod val="100000"/>
                                    <a:lumOff val="0"/>
                                  </a:schemeClr>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3EF7164C"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3.95pt,.05pt" to="223.95pt,7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" strokecolor="black [3200]" strokeweight=".5pt">
                      <v:stroke joinstyle="miter"/>
                    </v:line>
                  </w:pict>
                </mc:Fallback>
              </mc:AlternateContent>
            </w:r>
            <w:r>
              <w:rPr>
                <w:b/>
                <w:bCs/>
                <w:color w:val="FF0000"/>
                <w:sz w:val="20"/>
                <w:szCs w:val="20"/>
              </w:rPr>
              <w:t>Yes – External (social media, Funding Reports etc.)</w:t>
            </w:r>
          </w:p>
          <w:p w14:paraId="380AB03A" w14:textId="77777777" w:rsidR="00F93133" w:rsidRDefault="00F93133" w:rsidP="00F93133">
            <w:pPr>
              <w:spacing w:after="0" w:line="300" w:lineRule="exact"/>
              <w:jc w:val="center"/>
              <w:rPr>
                <w:b/>
                <w:bCs/>
                <w:color w:val="FF0000"/>
                <w:sz w:val="20"/>
                <w:szCs w:val="20"/>
              </w:rPr>
            </w:pPr>
            <w:r>
              <w:rPr>
                <w:noProof/>
              </w:rPr>
              <mc:AlternateContent>
                <mc:Choice Requires="wps">
                  <w:drawing>
                    <wp:anchor distT="0" distB="0" distL="114300" distR="114300" simplePos="0" relativeHeight="251659264" behindDoc="0" locked="0" layoutInCell="1" allowOverlap="1" wp14:anchorId="424E440B" wp14:editId="4F954166">
                      <wp:simplePos x="0" y="0"/>
                      <wp:positionH relativeFrom="column">
                        <wp:posOffset>-70485</wp:posOffset>
                      </wp:positionH>
                      <wp:positionV relativeFrom="paragraph">
                        <wp:posOffset>105410</wp:posOffset>
                      </wp:positionV>
                      <wp:extent cx="3347085" cy="9525"/>
                      <wp:effectExtent l="12700" t="11430" r="12065" b="7620"/>
                      <wp:wrapNone/>
                      <wp:docPr id="1227622348"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347085" cy="9525"/>
                              </a:xfrm>
                              <a:prstGeom prst="line">
                                <a:avLst/>
                              </a:prstGeom>
                              <a:noFill/>
                              <a:ln w="6350">
                                <a:solidFill>
                                  <a:schemeClr val="dk1">
                                    <a:lumMod val="100000"/>
                                    <a:lumOff val="0"/>
                                  </a:schemeClr>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10914001" id="Straight Connector 1" o:spid="_x0000_s1026" style="position:absolute;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5pt,8.3pt" to="258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" strokecolor="black [3200]" strokeweight=".5pt">
                      <v:stroke joinstyle="miter"/>
                    </v:line>
                  </w:pict>
                </mc:Fallback>
              </mc:AlternateContent>
            </w:r>
          </w:p>
          <w:p w14:paraId="0D176FE6" w14:textId="77777777" w:rsidR="00F93133" w:rsidRDefault="00F93133" w:rsidP="00F93133">
            <w:pPr>
              <w:spacing w:after="0" w:line="300" w:lineRule="exact"/>
              <w:rPr>
                <w:b/>
                <w:bCs/>
                <w:color w:val="FF0000"/>
                <w:sz w:val="20"/>
                <w:szCs w:val="20"/>
              </w:rPr>
            </w:pPr>
            <w:r>
              <w:rPr>
                <w:b/>
                <w:bCs/>
                <w:color w:val="FF0000"/>
                <w:sz w:val="20"/>
                <w:szCs w:val="20"/>
              </w:rPr>
              <w:t>Yes – Internal Only (in PAS)</w:t>
            </w:r>
          </w:p>
          <w:p w14:paraId="572C8154" w14:textId="77777777" w:rsidR="00F93133" w:rsidRDefault="00F93133" w:rsidP="00F93133">
            <w:pPr>
              <w:spacing w:after="0" w:line="300" w:lineRule="exact"/>
              <w:jc w:val="center"/>
              <w:rPr>
                <w:b/>
                <w:bCs/>
                <w:color w:val="FF0000"/>
                <w:sz w:val="20"/>
                <w:szCs w:val="20"/>
              </w:rPr>
            </w:pPr>
            <w:r>
              <w:rPr>
                <w:noProof/>
              </w:rPr>
              <mc:AlternateContent>
                <mc:Choice Requires="wps">
                  <w:drawing>
                    <wp:anchor distT="0" distB="0" distL="114300" distR="114300" simplePos="0" relativeHeight="251660288" behindDoc="0" locked="0" layoutInCell="1" allowOverlap="1" wp14:anchorId="2BFAB302" wp14:editId="4BB21C1B">
                      <wp:simplePos x="0" y="0"/>
                      <wp:positionH relativeFrom="column">
                        <wp:posOffset>-60960</wp:posOffset>
                      </wp:positionH>
                      <wp:positionV relativeFrom="paragraph">
                        <wp:posOffset>91440</wp:posOffset>
                      </wp:positionV>
                      <wp:extent cx="3342005" cy="0"/>
                      <wp:effectExtent l="12700" t="6985" r="7620" b="12065"/>
                      <wp:wrapNone/>
                      <wp:docPr id="80476237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342005" cy="0"/>
                              </a:xfrm>
                              <a:prstGeom prst="line">
                                <a:avLst/>
                              </a:prstGeom>
                              <a:noFill/>
                              <a:ln w="6350">
                                <a:solidFill>
                                  <a:schemeClr val="dk1">
                                    <a:lumMod val="100000"/>
                                    <a:lumOff val="0"/>
                                  </a:schemeClr>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18DE75C9" id="Straight Connector 2" o:spid="_x0000_s1026" style="position:absolute;flip:x 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pt,7.2pt" to="258.3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" strokecolor="black [3200]" strokeweight=".5pt">
                      <v:stroke joinstyle="miter"/>
                    </v:line>
                  </w:pict>
                </mc:Fallback>
              </mc:AlternateContent>
            </w:r>
          </w:p>
          <w:p w14:paraId="616A44E3" w14:textId="77777777" w:rsidR="00F93133" w:rsidRDefault="00F93133" w:rsidP="00F93133">
            <w:pPr>
              <w:spacing w:after="0" w:line="300" w:lineRule="exact"/>
              <w:rPr>
                <w:sz w:val="20"/>
                <w:szCs w:val="20"/>
              </w:rPr>
            </w:pPr>
            <w:r>
              <w:rPr>
                <w:b/>
                <w:bCs/>
                <w:color w:val="FF0000"/>
                <w:sz w:val="20"/>
                <w:szCs w:val="20"/>
              </w:rPr>
              <w:t>No - to all photos</w:t>
            </w:r>
          </w:p>
        </w:tc>
      </w:tr>
      <w:tr w:rsidR="00F93133" w14:paraId="441C468F" w14:textId="77777777" w:rsidTr="00E475A1">
        <w:trPr>
          <w:trHeight w:val="661"/>
        </w:trPr>
        <w:tc>
          <w:tcPr>
            <w:tcW w:w="4361" w:type="dxa"/>
            <w:vMerge w:val="restart"/>
            <w:tcBorders>
              <w:top w:val="single" w:sz="4" w:space="0" w:color="auto"/>
              <w:left w:val="single" w:sz="4" w:space="0" w:color="auto"/>
              <w:bottom w:val="single" w:sz="4" w:space="0" w:color="auto"/>
              <w:right w:val="single" w:sz="4" w:space="0" w:color="auto"/>
            </w:tcBorders>
            <w:vAlign w:val="center"/>
            <w:hideMark/>
          </w:tcPr>
          <w:p w14:paraId="1E37BAAE" w14:textId="77777777" w:rsidR="00F93133" w:rsidRDefault="00F93133" w:rsidP="00F93133">
            <w:pPr>
              <w:spacing w:after="0" w:line="300" w:lineRule="exact"/>
              <w:jc w:val="center"/>
              <w:rPr>
                <w:b/>
                <w:bCs/>
                <w:sz w:val="20"/>
                <w:szCs w:val="20"/>
              </w:rPr>
            </w:pPr>
            <w:r>
              <w:rPr>
                <w:b/>
                <w:bCs/>
                <w:sz w:val="20"/>
                <w:szCs w:val="20"/>
              </w:rPr>
              <w:t>Outcomes</w:t>
            </w:r>
          </w:p>
          <w:p w14:paraId="5B016F77" w14:textId="77777777" w:rsidR="00F93133" w:rsidRDefault="00F93133" w:rsidP="00F93133">
            <w:pPr>
              <w:spacing w:after="0" w:line="300" w:lineRule="exact"/>
              <w:jc w:val="center"/>
              <w:rPr>
                <w:sz w:val="20"/>
                <w:szCs w:val="20"/>
              </w:rPr>
            </w:pPr>
            <w:r>
              <w:rPr>
                <w:sz w:val="20"/>
                <w:szCs w:val="20"/>
              </w:rPr>
              <w:t>Let us know what you’d like your young person to gain out of accessing the term time programme.</w:t>
            </w:r>
          </w:p>
          <w:p w14:paraId="611E024B" w14:textId="77777777" w:rsidR="00F93133" w:rsidRDefault="00F93133" w:rsidP="00F93133">
            <w:pPr>
              <w:spacing w:after="0" w:line="300" w:lineRule="exact"/>
              <w:jc w:val="center"/>
              <w:rPr>
                <w:sz w:val="20"/>
                <w:szCs w:val="20"/>
              </w:rPr>
            </w:pPr>
            <w:r>
              <w:rPr>
                <w:sz w:val="20"/>
                <w:szCs w:val="20"/>
              </w:rPr>
              <w:t>Please do not list more than 3 outcomes to allow us to focus our support.</w:t>
            </w:r>
          </w:p>
          <w:p w14:paraId="574ADDD2" w14:textId="77777777" w:rsidR="00F93133" w:rsidRDefault="00F93133" w:rsidP="00F93133">
            <w:pPr>
              <w:spacing w:after="0" w:line="300" w:lineRule="exact"/>
              <w:jc w:val="center"/>
              <w:rPr>
                <w:i/>
                <w:iCs/>
                <w:sz w:val="20"/>
                <w:szCs w:val="20"/>
              </w:rPr>
            </w:pPr>
            <w:r>
              <w:rPr>
                <w:i/>
                <w:iCs/>
                <w:sz w:val="20"/>
                <w:szCs w:val="20"/>
              </w:rPr>
              <w:t>e.g. building confidence, developing social relationships, improving communication.</w:t>
            </w:r>
          </w:p>
        </w:tc>
        <w:tc>
          <w:tcPr>
            <w:tcW w:w="5273" w:type="dxa"/>
            <w:gridSpan w:val="2"/>
            <w:tcBorders>
              <w:top w:val="single" w:sz="4" w:space="0" w:color="auto"/>
              <w:left w:val="single" w:sz="4" w:space="0" w:color="auto"/>
              <w:bottom w:val="single" w:sz="4" w:space="0" w:color="auto"/>
              <w:right w:val="single" w:sz="4" w:space="0" w:color="auto"/>
            </w:tcBorders>
            <w:vAlign w:val="center"/>
          </w:tcPr>
          <w:p w14:paraId="6E2CB4AD" w14:textId="77777777" w:rsidR="00F93133" w:rsidRDefault="00F93133" w:rsidP="00F93133">
            <w:pPr>
              <w:spacing w:after="0" w:line="300" w:lineRule="exact"/>
              <w:jc w:val="center"/>
              <w:rPr>
                <w:sz w:val="20"/>
                <w:szCs w:val="20"/>
              </w:rPr>
            </w:pPr>
          </w:p>
        </w:tc>
      </w:tr>
      <w:tr w:rsidR="00F93133" w14:paraId="544E865B" w14:textId="77777777" w:rsidTr="00E475A1">
        <w:trPr>
          <w:trHeight w:val="69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BCBC394" w14:textId="77777777" w:rsidR="00F93133" w:rsidRDefault="00F93133" w:rsidP="00F93133">
            <w:pPr>
              <w:suppressAutoHyphens w:val="0"/>
              <w:autoSpaceDN/>
              <w:spacing w:after="0" w:line="240" w:lineRule="auto"/>
              <w:rPr>
                <w:i/>
                <w:iCs/>
                <w:sz w:val="20"/>
                <w:szCs w:val="20"/>
              </w:rPr>
            </w:pPr>
          </w:p>
        </w:tc>
        <w:tc>
          <w:tcPr>
            <w:tcW w:w="5273" w:type="dxa"/>
            <w:gridSpan w:val="2"/>
            <w:tcBorders>
              <w:top w:val="single" w:sz="4" w:space="0" w:color="auto"/>
              <w:left w:val="single" w:sz="4" w:space="0" w:color="auto"/>
              <w:bottom w:val="single" w:sz="4" w:space="0" w:color="auto"/>
              <w:right w:val="single" w:sz="4" w:space="0" w:color="auto"/>
            </w:tcBorders>
            <w:vAlign w:val="center"/>
          </w:tcPr>
          <w:p w14:paraId="231AC043" w14:textId="77777777" w:rsidR="00F93133" w:rsidRDefault="00F93133" w:rsidP="00F93133">
            <w:pPr>
              <w:spacing w:after="0" w:line="300" w:lineRule="exact"/>
              <w:jc w:val="center"/>
              <w:rPr>
                <w:sz w:val="20"/>
                <w:szCs w:val="20"/>
              </w:rPr>
            </w:pPr>
          </w:p>
        </w:tc>
      </w:tr>
      <w:tr w:rsidR="00F93133" w14:paraId="453FAFCC" w14:textId="77777777" w:rsidTr="00E475A1">
        <w:trPr>
          <w:trHeight w:val="69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3853DDA" w14:textId="77777777" w:rsidR="00F93133" w:rsidRDefault="00F93133" w:rsidP="00F93133">
            <w:pPr>
              <w:suppressAutoHyphens w:val="0"/>
              <w:autoSpaceDN/>
              <w:spacing w:after="0" w:line="240" w:lineRule="auto"/>
              <w:rPr>
                <w:i/>
                <w:iCs/>
                <w:sz w:val="20"/>
                <w:szCs w:val="20"/>
              </w:rPr>
            </w:pPr>
          </w:p>
        </w:tc>
        <w:tc>
          <w:tcPr>
            <w:tcW w:w="5273" w:type="dxa"/>
            <w:gridSpan w:val="2"/>
            <w:tcBorders>
              <w:top w:val="single" w:sz="4" w:space="0" w:color="auto"/>
              <w:left w:val="single" w:sz="4" w:space="0" w:color="auto"/>
              <w:bottom w:val="single" w:sz="4" w:space="0" w:color="auto"/>
              <w:right w:val="single" w:sz="4" w:space="0" w:color="auto"/>
            </w:tcBorders>
            <w:vAlign w:val="center"/>
          </w:tcPr>
          <w:p w14:paraId="09A2CA83" w14:textId="77777777" w:rsidR="00F93133" w:rsidRDefault="00F93133" w:rsidP="00F93133">
            <w:pPr>
              <w:spacing w:after="0" w:line="300" w:lineRule="exact"/>
              <w:jc w:val="center"/>
              <w:rPr>
                <w:sz w:val="20"/>
                <w:szCs w:val="20"/>
              </w:rPr>
            </w:pPr>
          </w:p>
        </w:tc>
      </w:tr>
      <w:tr w:rsidR="00F93133" w14:paraId="4BAEFFC9" w14:textId="77777777" w:rsidTr="00E475A1">
        <w:trPr>
          <w:trHeight w:val="378"/>
        </w:trPr>
        <w:tc>
          <w:tcPr>
            <w:tcW w:w="4361" w:type="dxa"/>
            <w:vMerge w:val="restart"/>
            <w:tcBorders>
              <w:top w:val="single" w:sz="4" w:space="0" w:color="auto"/>
              <w:left w:val="single" w:sz="4" w:space="0" w:color="auto"/>
              <w:bottom w:val="single" w:sz="4" w:space="0" w:color="auto"/>
              <w:right w:val="single" w:sz="4" w:space="0" w:color="auto"/>
            </w:tcBorders>
            <w:vAlign w:val="center"/>
            <w:hideMark/>
          </w:tcPr>
          <w:p w14:paraId="37480565" w14:textId="77777777" w:rsidR="00F93133" w:rsidRDefault="00F93133" w:rsidP="00F93133">
            <w:pPr>
              <w:spacing w:after="0" w:line="300" w:lineRule="exact"/>
              <w:jc w:val="center"/>
              <w:rPr>
                <w:b/>
                <w:bCs/>
                <w:sz w:val="20"/>
                <w:szCs w:val="20"/>
              </w:rPr>
            </w:pPr>
            <w:r>
              <w:rPr>
                <w:b/>
                <w:bCs/>
              </w:rPr>
              <w:t>Tell us about your young person Autism diagnosis status</w:t>
            </w:r>
          </w:p>
        </w:tc>
        <w:tc>
          <w:tcPr>
            <w:tcW w:w="2464" w:type="dxa"/>
            <w:tcBorders>
              <w:top w:val="single" w:sz="4" w:space="0" w:color="auto"/>
              <w:left w:val="single" w:sz="4" w:space="0" w:color="auto"/>
              <w:bottom w:val="single" w:sz="4" w:space="0" w:color="auto"/>
              <w:right w:val="single" w:sz="4" w:space="0" w:color="auto"/>
            </w:tcBorders>
            <w:vAlign w:val="center"/>
            <w:hideMark/>
          </w:tcPr>
          <w:p w14:paraId="6103B6D3" w14:textId="77777777" w:rsidR="00F93133" w:rsidRDefault="00F93133" w:rsidP="00F93133">
            <w:pPr>
              <w:spacing w:after="0" w:line="300" w:lineRule="exact"/>
              <w:jc w:val="center"/>
              <w:rPr>
                <w:sz w:val="20"/>
                <w:szCs w:val="20"/>
              </w:rPr>
            </w:pPr>
            <w:r>
              <w:t>Going through Assessment</w:t>
            </w:r>
          </w:p>
        </w:tc>
        <w:tc>
          <w:tcPr>
            <w:tcW w:w="2809" w:type="dxa"/>
            <w:tcBorders>
              <w:top w:val="single" w:sz="4" w:space="0" w:color="auto"/>
              <w:left w:val="single" w:sz="4" w:space="0" w:color="auto"/>
              <w:bottom w:val="single" w:sz="4" w:space="0" w:color="auto"/>
              <w:right w:val="single" w:sz="4" w:space="0" w:color="auto"/>
            </w:tcBorders>
            <w:vAlign w:val="center"/>
            <w:hideMark/>
          </w:tcPr>
          <w:p w14:paraId="6689B343" w14:textId="77777777" w:rsidR="00F93133" w:rsidRDefault="00F93133" w:rsidP="00F93133">
            <w:pPr>
              <w:spacing w:after="0" w:line="300" w:lineRule="exact"/>
              <w:jc w:val="center"/>
              <w:rPr>
                <w:sz w:val="20"/>
                <w:szCs w:val="20"/>
              </w:rPr>
            </w:pPr>
            <w:r>
              <w:t>Yes / No</w:t>
            </w:r>
          </w:p>
        </w:tc>
      </w:tr>
      <w:tr w:rsidR="00F93133" w14:paraId="36492BBA" w14:textId="77777777" w:rsidTr="00E475A1">
        <w:trPr>
          <w:trHeight w:val="37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39791D2" w14:textId="77777777" w:rsidR="00F93133" w:rsidRDefault="00F93133" w:rsidP="00F93133">
            <w:pPr>
              <w:suppressAutoHyphens w:val="0"/>
              <w:autoSpaceDN/>
              <w:spacing w:after="0" w:line="240" w:lineRule="auto"/>
              <w:rPr>
                <w:b/>
                <w:bCs/>
                <w:sz w:val="20"/>
                <w:szCs w:val="20"/>
              </w:rPr>
            </w:pPr>
          </w:p>
        </w:tc>
        <w:tc>
          <w:tcPr>
            <w:tcW w:w="2464" w:type="dxa"/>
            <w:tcBorders>
              <w:top w:val="single" w:sz="4" w:space="0" w:color="auto"/>
              <w:left w:val="single" w:sz="4" w:space="0" w:color="auto"/>
              <w:bottom w:val="single" w:sz="4" w:space="0" w:color="auto"/>
              <w:right w:val="single" w:sz="4" w:space="0" w:color="auto"/>
            </w:tcBorders>
            <w:vAlign w:val="center"/>
            <w:hideMark/>
          </w:tcPr>
          <w:p w14:paraId="38C1E9ED" w14:textId="77777777" w:rsidR="00F93133" w:rsidRDefault="00F93133" w:rsidP="00F93133">
            <w:pPr>
              <w:spacing w:after="0" w:line="300" w:lineRule="exact"/>
              <w:jc w:val="center"/>
              <w:rPr>
                <w:sz w:val="20"/>
                <w:szCs w:val="20"/>
              </w:rPr>
            </w:pPr>
            <w:r>
              <w:t>Confirmed ASD Diagnosis</w:t>
            </w:r>
          </w:p>
        </w:tc>
        <w:tc>
          <w:tcPr>
            <w:tcW w:w="2809" w:type="dxa"/>
            <w:tcBorders>
              <w:top w:val="single" w:sz="4" w:space="0" w:color="auto"/>
              <w:left w:val="single" w:sz="4" w:space="0" w:color="auto"/>
              <w:bottom w:val="single" w:sz="4" w:space="0" w:color="auto"/>
              <w:right w:val="single" w:sz="4" w:space="0" w:color="auto"/>
            </w:tcBorders>
            <w:vAlign w:val="center"/>
            <w:hideMark/>
          </w:tcPr>
          <w:p w14:paraId="0237EB43" w14:textId="77777777" w:rsidR="00F93133" w:rsidRDefault="00F93133" w:rsidP="00F93133">
            <w:pPr>
              <w:spacing w:after="0" w:line="300" w:lineRule="exact"/>
              <w:jc w:val="center"/>
              <w:rPr>
                <w:sz w:val="20"/>
                <w:szCs w:val="20"/>
              </w:rPr>
            </w:pPr>
            <w:r>
              <w:t>Yes / No</w:t>
            </w:r>
          </w:p>
        </w:tc>
      </w:tr>
      <w:tr w:rsidR="00F93133" w14:paraId="5CB55330" w14:textId="77777777" w:rsidTr="00E475A1">
        <w:trPr>
          <w:trHeight w:val="37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01F55DE" w14:textId="77777777" w:rsidR="00F93133" w:rsidRDefault="00F93133" w:rsidP="00F93133">
            <w:pPr>
              <w:suppressAutoHyphens w:val="0"/>
              <w:autoSpaceDN/>
              <w:spacing w:after="0" w:line="240" w:lineRule="auto"/>
              <w:rPr>
                <w:b/>
                <w:bCs/>
                <w:sz w:val="20"/>
                <w:szCs w:val="20"/>
              </w:rPr>
            </w:pPr>
          </w:p>
        </w:tc>
        <w:tc>
          <w:tcPr>
            <w:tcW w:w="2464" w:type="dxa"/>
            <w:tcBorders>
              <w:top w:val="single" w:sz="4" w:space="0" w:color="auto"/>
              <w:left w:val="single" w:sz="4" w:space="0" w:color="auto"/>
              <w:bottom w:val="single" w:sz="4" w:space="0" w:color="auto"/>
              <w:right w:val="single" w:sz="4" w:space="0" w:color="auto"/>
            </w:tcBorders>
            <w:vAlign w:val="center"/>
            <w:hideMark/>
          </w:tcPr>
          <w:p w14:paraId="3D2DE138" w14:textId="77777777" w:rsidR="00F93133" w:rsidRDefault="00F93133" w:rsidP="00F93133">
            <w:pPr>
              <w:spacing w:after="0" w:line="300" w:lineRule="exact"/>
              <w:jc w:val="center"/>
              <w:rPr>
                <w:sz w:val="20"/>
                <w:szCs w:val="20"/>
              </w:rPr>
            </w:pPr>
            <w:r>
              <w:t>Date of ASD Diagnosis if known:</w:t>
            </w:r>
          </w:p>
        </w:tc>
        <w:tc>
          <w:tcPr>
            <w:tcW w:w="2809" w:type="dxa"/>
            <w:tcBorders>
              <w:top w:val="single" w:sz="4" w:space="0" w:color="auto"/>
              <w:left w:val="single" w:sz="4" w:space="0" w:color="auto"/>
              <w:bottom w:val="single" w:sz="4" w:space="0" w:color="auto"/>
              <w:right w:val="single" w:sz="4" w:space="0" w:color="auto"/>
            </w:tcBorders>
            <w:vAlign w:val="center"/>
          </w:tcPr>
          <w:p w14:paraId="2425E455" w14:textId="77777777" w:rsidR="00F93133" w:rsidRDefault="00F93133" w:rsidP="00F93133">
            <w:pPr>
              <w:spacing w:after="0" w:line="300" w:lineRule="exact"/>
              <w:jc w:val="center"/>
              <w:rPr>
                <w:sz w:val="20"/>
                <w:szCs w:val="20"/>
              </w:rPr>
            </w:pPr>
          </w:p>
        </w:tc>
      </w:tr>
      <w:tr w:rsidR="00F93133" w14:paraId="20184D0E" w14:textId="77777777" w:rsidTr="00E475A1">
        <w:trPr>
          <w:trHeight w:val="37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3454F20" w14:textId="77777777" w:rsidR="00F93133" w:rsidRDefault="00F93133" w:rsidP="00F93133">
            <w:pPr>
              <w:suppressAutoHyphens w:val="0"/>
              <w:autoSpaceDN/>
              <w:spacing w:after="0" w:line="240" w:lineRule="auto"/>
              <w:rPr>
                <w:b/>
                <w:bCs/>
                <w:sz w:val="20"/>
                <w:szCs w:val="20"/>
              </w:rPr>
            </w:pPr>
          </w:p>
        </w:tc>
        <w:tc>
          <w:tcPr>
            <w:tcW w:w="2464" w:type="dxa"/>
            <w:tcBorders>
              <w:top w:val="single" w:sz="4" w:space="0" w:color="auto"/>
              <w:left w:val="single" w:sz="4" w:space="0" w:color="auto"/>
              <w:bottom w:val="single" w:sz="4" w:space="0" w:color="auto"/>
              <w:right w:val="single" w:sz="4" w:space="0" w:color="auto"/>
            </w:tcBorders>
            <w:vAlign w:val="center"/>
            <w:hideMark/>
          </w:tcPr>
          <w:p w14:paraId="04F94DAE" w14:textId="77777777" w:rsidR="00F93133" w:rsidRDefault="00F93133" w:rsidP="00F93133">
            <w:pPr>
              <w:spacing w:after="0" w:line="300" w:lineRule="exact"/>
              <w:jc w:val="center"/>
              <w:rPr>
                <w:sz w:val="20"/>
                <w:szCs w:val="20"/>
              </w:rPr>
            </w:pPr>
            <w:r>
              <w:t xml:space="preserve">Another </w:t>
            </w:r>
            <w:r>
              <w:rPr>
                <w:b/>
                <w:bCs/>
                <w:u w:val="single"/>
              </w:rPr>
              <w:t>official</w:t>
            </w:r>
            <w:r>
              <w:t xml:space="preserve"> diagnosis of:</w:t>
            </w:r>
          </w:p>
        </w:tc>
        <w:tc>
          <w:tcPr>
            <w:tcW w:w="2809" w:type="dxa"/>
            <w:tcBorders>
              <w:top w:val="single" w:sz="4" w:space="0" w:color="auto"/>
              <w:left w:val="single" w:sz="4" w:space="0" w:color="auto"/>
              <w:bottom w:val="single" w:sz="4" w:space="0" w:color="auto"/>
              <w:right w:val="single" w:sz="4" w:space="0" w:color="auto"/>
            </w:tcBorders>
            <w:vAlign w:val="center"/>
          </w:tcPr>
          <w:p w14:paraId="6B25B186" w14:textId="77777777" w:rsidR="00F93133" w:rsidRDefault="00F93133" w:rsidP="00F93133">
            <w:pPr>
              <w:spacing w:after="0" w:line="300" w:lineRule="exact"/>
              <w:jc w:val="center"/>
              <w:rPr>
                <w:sz w:val="20"/>
                <w:szCs w:val="20"/>
              </w:rPr>
            </w:pPr>
          </w:p>
        </w:tc>
      </w:tr>
      <w:tr w:rsidR="00F93133" w14:paraId="3003CF49" w14:textId="77777777" w:rsidTr="00E475A1">
        <w:trPr>
          <w:trHeight w:val="2423"/>
        </w:trPr>
        <w:tc>
          <w:tcPr>
            <w:tcW w:w="4361" w:type="dxa"/>
            <w:tcBorders>
              <w:top w:val="single" w:sz="4" w:space="0" w:color="auto"/>
              <w:left w:val="single" w:sz="4" w:space="0" w:color="auto"/>
              <w:bottom w:val="single" w:sz="4" w:space="0" w:color="auto"/>
              <w:right w:val="single" w:sz="4" w:space="0" w:color="auto"/>
            </w:tcBorders>
            <w:vAlign w:val="center"/>
          </w:tcPr>
          <w:p w14:paraId="5F50D0CD" w14:textId="77777777" w:rsidR="00F93133" w:rsidRDefault="00F93133" w:rsidP="00F93133">
            <w:pPr>
              <w:spacing w:after="0" w:line="300" w:lineRule="exact"/>
              <w:jc w:val="center"/>
              <w:rPr>
                <w:b/>
                <w:bCs/>
                <w:sz w:val="20"/>
                <w:szCs w:val="20"/>
              </w:rPr>
            </w:pPr>
            <w:r>
              <w:rPr>
                <w:b/>
                <w:bCs/>
                <w:sz w:val="20"/>
                <w:szCs w:val="20"/>
              </w:rPr>
              <w:lastRenderedPageBreak/>
              <w:t>Does your young person have permission to walk home from activities without parent/carer?</w:t>
            </w:r>
          </w:p>
          <w:p w14:paraId="3A672396" w14:textId="77777777" w:rsidR="00F93133" w:rsidRDefault="00F93133" w:rsidP="00F93133">
            <w:pPr>
              <w:spacing w:after="0" w:line="300" w:lineRule="exact"/>
              <w:jc w:val="center"/>
              <w:rPr>
                <w:sz w:val="20"/>
                <w:szCs w:val="20"/>
              </w:rPr>
            </w:pPr>
          </w:p>
          <w:p w14:paraId="21CD068A" w14:textId="77777777" w:rsidR="00F93133" w:rsidRDefault="00F93133" w:rsidP="00F93133">
            <w:pPr>
              <w:spacing w:after="0" w:line="300" w:lineRule="exact"/>
              <w:jc w:val="center"/>
              <w:rPr>
                <w:sz w:val="20"/>
                <w:szCs w:val="20"/>
              </w:rPr>
            </w:pPr>
            <w:r>
              <w:rPr>
                <w:sz w:val="20"/>
                <w:szCs w:val="20"/>
              </w:rPr>
              <w:t xml:space="preserve">For safety reasons, if you do not consent to your young person leaving the building alone, please ensure to pick up/drop off your young person at the main door. Otherwise, we will need to phone the main contact to confirm arrangements. </w:t>
            </w:r>
          </w:p>
          <w:p w14:paraId="518095D4" w14:textId="77777777" w:rsidR="00F93133" w:rsidRDefault="00F93133" w:rsidP="00F93133">
            <w:pPr>
              <w:spacing w:after="0" w:line="300" w:lineRule="exact"/>
              <w:jc w:val="center"/>
              <w:rPr>
                <w:b/>
                <w:bCs/>
                <w:sz w:val="20"/>
                <w:szCs w:val="20"/>
              </w:rPr>
            </w:pPr>
          </w:p>
        </w:tc>
        <w:tc>
          <w:tcPr>
            <w:tcW w:w="5273" w:type="dxa"/>
            <w:gridSpan w:val="2"/>
            <w:tcBorders>
              <w:top w:val="single" w:sz="4" w:space="0" w:color="auto"/>
              <w:left w:val="single" w:sz="4" w:space="0" w:color="auto"/>
              <w:bottom w:val="single" w:sz="4" w:space="0" w:color="auto"/>
              <w:right w:val="single" w:sz="4" w:space="0" w:color="auto"/>
            </w:tcBorders>
            <w:vAlign w:val="center"/>
          </w:tcPr>
          <w:p w14:paraId="4D00BA9C" w14:textId="77777777" w:rsidR="00F93133" w:rsidRDefault="00F93133" w:rsidP="00F93133">
            <w:pPr>
              <w:spacing w:after="0" w:line="300" w:lineRule="exact"/>
              <w:jc w:val="center"/>
              <w:rPr>
                <w:sz w:val="20"/>
                <w:szCs w:val="20"/>
              </w:rPr>
            </w:pPr>
          </w:p>
        </w:tc>
      </w:tr>
      <w:tr w:rsidR="00F93133" w14:paraId="55E509C4" w14:textId="77777777" w:rsidTr="00E475A1">
        <w:trPr>
          <w:trHeight w:val="744"/>
        </w:trPr>
        <w:tc>
          <w:tcPr>
            <w:tcW w:w="4361" w:type="dxa"/>
            <w:vMerge w:val="restart"/>
            <w:tcBorders>
              <w:top w:val="single" w:sz="4" w:space="0" w:color="auto"/>
              <w:left w:val="single" w:sz="4" w:space="0" w:color="auto"/>
              <w:bottom w:val="single" w:sz="4" w:space="0" w:color="auto"/>
              <w:right w:val="single" w:sz="4" w:space="0" w:color="auto"/>
            </w:tcBorders>
            <w:vAlign w:val="center"/>
            <w:hideMark/>
          </w:tcPr>
          <w:p w14:paraId="1D33EA7B" w14:textId="77777777" w:rsidR="00F93133" w:rsidRDefault="00F93133" w:rsidP="00F93133">
            <w:pPr>
              <w:spacing w:after="0" w:line="300" w:lineRule="exact"/>
              <w:jc w:val="center"/>
              <w:rPr>
                <w:b/>
                <w:bCs/>
                <w:sz w:val="20"/>
                <w:szCs w:val="20"/>
              </w:rPr>
            </w:pPr>
            <w:r>
              <w:rPr>
                <w:b/>
                <w:bCs/>
                <w:sz w:val="20"/>
                <w:szCs w:val="20"/>
              </w:rPr>
              <w:t>Updates</w:t>
            </w:r>
          </w:p>
          <w:p w14:paraId="6BB724AE" w14:textId="77777777" w:rsidR="00F93133" w:rsidRDefault="00F93133" w:rsidP="00F93133">
            <w:pPr>
              <w:spacing w:after="0" w:line="300" w:lineRule="exact"/>
              <w:jc w:val="center"/>
              <w:rPr>
                <w:sz w:val="20"/>
                <w:szCs w:val="20"/>
              </w:rPr>
            </w:pPr>
            <w:r>
              <w:rPr>
                <w:sz w:val="20"/>
                <w:szCs w:val="20"/>
              </w:rPr>
              <w:t>If your young person hasn’t accessed PAS services in the last 6 months, please let us know any new information we may require.</w:t>
            </w:r>
          </w:p>
          <w:p w14:paraId="6C0729A9" w14:textId="77777777" w:rsidR="00F93133" w:rsidRDefault="00F93133" w:rsidP="00F93133">
            <w:pPr>
              <w:spacing w:after="0" w:line="300" w:lineRule="exact"/>
              <w:jc w:val="center"/>
              <w:rPr>
                <w:i/>
                <w:iCs/>
                <w:sz w:val="20"/>
                <w:szCs w:val="20"/>
              </w:rPr>
            </w:pPr>
            <w:r>
              <w:rPr>
                <w:i/>
                <w:iCs/>
                <w:sz w:val="20"/>
                <w:szCs w:val="20"/>
              </w:rPr>
              <w:t>e.g. new behaviours, or challenges, risks, other official diagnosis, and medical conditions.</w:t>
            </w:r>
          </w:p>
        </w:tc>
        <w:tc>
          <w:tcPr>
            <w:tcW w:w="5273" w:type="dxa"/>
            <w:gridSpan w:val="2"/>
            <w:tcBorders>
              <w:top w:val="single" w:sz="4" w:space="0" w:color="auto"/>
              <w:left w:val="single" w:sz="4" w:space="0" w:color="auto"/>
              <w:bottom w:val="single" w:sz="4" w:space="0" w:color="auto"/>
              <w:right w:val="single" w:sz="4" w:space="0" w:color="auto"/>
            </w:tcBorders>
            <w:vAlign w:val="center"/>
          </w:tcPr>
          <w:p w14:paraId="69D61B5F" w14:textId="77777777" w:rsidR="00F93133" w:rsidRDefault="00F93133" w:rsidP="00F93133">
            <w:pPr>
              <w:spacing w:after="0" w:line="300" w:lineRule="exact"/>
              <w:jc w:val="center"/>
              <w:rPr>
                <w:sz w:val="20"/>
                <w:szCs w:val="20"/>
              </w:rPr>
            </w:pPr>
          </w:p>
        </w:tc>
      </w:tr>
      <w:tr w:rsidR="00F93133" w14:paraId="5AE248E7" w14:textId="77777777" w:rsidTr="00E475A1">
        <w:trPr>
          <w:trHeight w:val="74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EB48084" w14:textId="77777777" w:rsidR="00F93133" w:rsidRDefault="00F93133" w:rsidP="00F93133">
            <w:pPr>
              <w:suppressAutoHyphens w:val="0"/>
              <w:autoSpaceDN/>
              <w:spacing w:after="0" w:line="240" w:lineRule="auto"/>
              <w:rPr>
                <w:i/>
                <w:iCs/>
                <w:sz w:val="20"/>
                <w:szCs w:val="20"/>
              </w:rPr>
            </w:pPr>
          </w:p>
        </w:tc>
        <w:tc>
          <w:tcPr>
            <w:tcW w:w="5273" w:type="dxa"/>
            <w:gridSpan w:val="2"/>
            <w:tcBorders>
              <w:top w:val="single" w:sz="4" w:space="0" w:color="auto"/>
              <w:left w:val="single" w:sz="4" w:space="0" w:color="auto"/>
              <w:bottom w:val="single" w:sz="4" w:space="0" w:color="auto"/>
              <w:right w:val="single" w:sz="4" w:space="0" w:color="auto"/>
            </w:tcBorders>
            <w:vAlign w:val="center"/>
          </w:tcPr>
          <w:p w14:paraId="7DB31966" w14:textId="77777777" w:rsidR="00F93133" w:rsidRDefault="00F93133" w:rsidP="00F93133">
            <w:pPr>
              <w:spacing w:after="0" w:line="300" w:lineRule="exact"/>
              <w:jc w:val="center"/>
              <w:rPr>
                <w:sz w:val="20"/>
                <w:szCs w:val="20"/>
              </w:rPr>
            </w:pPr>
          </w:p>
        </w:tc>
      </w:tr>
      <w:tr w:rsidR="00F93133" w14:paraId="6F3A2CE1" w14:textId="77777777" w:rsidTr="00E475A1">
        <w:trPr>
          <w:trHeight w:val="74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613A0A8" w14:textId="77777777" w:rsidR="00F93133" w:rsidRDefault="00F93133" w:rsidP="00F93133">
            <w:pPr>
              <w:suppressAutoHyphens w:val="0"/>
              <w:autoSpaceDN/>
              <w:spacing w:after="0" w:line="240" w:lineRule="auto"/>
              <w:rPr>
                <w:i/>
                <w:iCs/>
                <w:sz w:val="20"/>
                <w:szCs w:val="20"/>
              </w:rPr>
            </w:pPr>
          </w:p>
        </w:tc>
        <w:tc>
          <w:tcPr>
            <w:tcW w:w="5273" w:type="dxa"/>
            <w:gridSpan w:val="2"/>
            <w:tcBorders>
              <w:top w:val="single" w:sz="4" w:space="0" w:color="auto"/>
              <w:left w:val="single" w:sz="4" w:space="0" w:color="auto"/>
              <w:bottom w:val="single" w:sz="4" w:space="0" w:color="auto"/>
              <w:right w:val="single" w:sz="4" w:space="0" w:color="auto"/>
            </w:tcBorders>
            <w:vAlign w:val="center"/>
          </w:tcPr>
          <w:p w14:paraId="2A072599" w14:textId="77777777" w:rsidR="00F93133" w:rsidRDefault="00F93133" w:rsidP="00F93133">
            <w:pPr>
              <w:spacing w:after="0" w:line="300" w:lineRule="exact"/>
              <w:jc w:val="center"/>
              <w:rPr>
                <w:sz w:val="20"/>
                <w:szCs w:val="20"/>
              </w:rPr>
            </w:pPr>
          </w:p>
        </w:tc>
      </w:tr>
    </w:tbl>
    <w:p w14:paraId="25D8ACD3" w14:textId="77777777" w:rsidR="00F93133" w:rsidRDefault="00F93133" w:rsidP="00F93133">
      <w:pPr>
        <w:spacing w:after="120" w:line="280" w:lineRule="exact"/>
        <w:contextualSpacing/>
        <w:jc w:val="center"/>
        <w:rPr>
          <w:color w:val="FF0000"/>
          <w:sz w:val="20"/>
          <w:szCs w:val="20"/>
        </w:rPr>
      </w:pPr>
    </w:p>
    <w:p w14:paraId="02440A4F" w14:textId="5268FFED" w:rsidR="003F05EB" w:rsidRDefault="003F05EB" w:rsidP="001F6A1A">
      <w:pPr>
        <w:spacing w:after="120" w:line="280" w:lineRule="exact"/>
        <w:contextualSpacing/>
        <w:jc w:val="center"/>
        <w:rPr>
          <w:b/>
          <w:bCs/>
          <w:color w:val="FF0000"/>
          <w:u w:val="single"/>
        </w:rPr>
      </w:pPr>
      <w:r>
        <w:rPr>
          <w:b/>
          <w:bCs/>
          <w:color w:val="FF0000"/>
          <w:u w:val="single"/>
        </w:rPr>
        <w:t>IMPORTANT INFORMATION</w:t>
      </w:r>
    </w:p>
    <w:p w14:paraId="11F6B8A0" w14:textId="411597CD" w:rsidR="003F05EB" w:rsidRDefault="003F05EB" w:rsidP="00A3777B">
      <w:pPr>
        <w:spacing w:after="120" w:line="280" w:lineRule="exact"/>
        <w:contextualSpacing/>
        <w:jc w:val="center"/>
        <w:rPr>
          <w:b/>
          <w:bCs/>
          <w:color w:val="FF0000"/>
          <w:u w:val="single"/>
        </w:rPr>
      </w:pPr>
    </w:p>
    <w:p w14:paraId="746D5B37" w14:textId="77777777" w:rsidR="003F05EB" w:rsidRDefault="003F05EB" w:rsidP="00A3777B">
      <w:pPr>
        <w:spacing w:after="120" w:line="280" w:lineRule="exact"/>
        <w:contextualSpacing/>
        <w:jc w:val="center"/>
        <w:rPr>
          <w:color w:val="FF0000"/>
          <w:sz w:val="20"/>
          <w:szCs w:val="20"/>
        </w:rPr>
      </w:pPr>
    </w:p>
    <w:p w14:paraId="4D5F592F" w14:textId="3F7F6154" w:rsidR="003F05EB" w:rsidRDefault="003F05EB" w:rsidP="003F05EB">
      <w:pPr>
        <w:numPr>
          <w:ilvl w:val="0"/>
          <w:numId w:val="2"/>
        </w:numPr>
        <w:spacing w:after="0" w:line="300" w:lineRule="exact"/>
        <w:rPr>
          <w:rFonts w:cs="Calibri"/>
          <w:b/>
          <w:bCs/>
        </w:rPr>
      </w:pPr>
      <w:r w:rsidRPr="003C6F2C">
        <w:rPr>
          <w:rFonts w:cs="Calibri"/>
          <w:b/>
          <w:bCs/>
        </w:rPr>
        <w:t xml:space="preserve">All groups will be priced at £7.50 per session. However, please remember all groups are booked on a block booking. Therefore, you will be invoiced for the full number of sessions regardless of how many attended. </w:t>
      </w:r>
    </w:p>
    <w:p w14:paraId="52ED1758" w14:textId="77777777" w:rsidR="003C6F2C" w:rsidRDefault="003C6F2C" w:rsidP="003C6F2C">
      <w:pPr>
        <w:spacing w:after="0" w:line="300" w:lineRule="exact"/>
        <w:ind w:left="720"/>
        <w:rPr>
          <w:rFonts w:cs="Calibri"/>
          <w:b/>
          <w:bCs/>
        </w:rPr>
      </w:pPr>
    </w:p>
    <w:p w14:paraId="14C5A4D1" w14:textId="1AE8A7B5" w:rsidR="003C6F2C" w:rsidRPr="003C6F2C" w:rsidRDefault="003C6F2C" w:rsidP="003C6F2C">
      <w:pPr>
        <w:numPr>
          <w:ilvl w:val="0"/>
          <w:numId w:val="2"/>
        </w:numPr>
        <w:spacing w:after="0" w:line="300" w:lineRule="exact"/>
        <w:rPr>
          <w:rFonts w:cs="Calibri"/>
          <w:b/>
          <w:bCs/>
        </w:rPr>
      </w:pPr>
      <w:r w:rsidRPr="001E5CE6">
        <w:rPr>
          <w:rFonts w:cs="Calibri"/>
          <w:b/>
          <w:bCs/>
        </w:rPr>
        <w:t xml:space="preserve">After the confirmation email is sent out, you will have a </w:t>
      </w:r>
      <w:r w:rsidR="0089472D" w:rsidRPr="001E5CE6">
        <w:rPr>
          <w:rFonts w:cs="Calibri"/>
          <w:b/>
          <w:bCs/>
          <w:color w:val="FF0000"/>
        </w:rPr>
        <w:t>7-day</w:t>
      </w:r>
      <w:r w:rsidRPr="001E5CE6">
        <w:rPr>
          <w:rFonts w:cs="Calibri"/>
          <w:b/>
          <w:bCs/>
          <w:color w:val="FF0000"/>
        </w:rPr>
        <w:t xml:space="preserve"> </w:t>
      </w:r>
      <w:r w:rsidRPr="001E5CE6">
        <w:rPr>
          <w:rFonts w:cs="Calibri"/>
          <w:b/>
          <w:bCs/>
        </w:rPr>
        <w:t xml:space="preserve">grace period to cancel a space in the groups, otherwise you will be charged. Your invoice will be generated after your confirmation email, you will have </w:t>
      </w:r>
      <w:r w:rsidRPr="001E5CE6">
        <w:rPr>
          <w:rFonts w:cs="Calibri"/>
          <w:b/>
          <w:bCs/>
          <w:color w:val="FF0000"/>
        </w:rPr>
        <w:t xml:space="preserve">14 days </w:t>
      </w:r>
      <w:r w:rsidRPr="001E5CE6">
        <w:rPr>
          <w:rFonts w:cs="Calibri"/>
          <w:b/>
          <w:bCs/>
        </w:rPr>
        <w:t xml:space="preserve">to pay your balance once you receive your invoice or you may risk losing your place in the class. If you wish to discuss payment plan options, please contact the Finance Team on </w:t>
      </w:r>
      <w:r w:rsidRPr="001E5CE6">
        <w:rPr>
          <w:rFonts w:cs="Calibri"/>
          <w:b/>
          <w:bCs/>
          <w:color w:val="4472C4" w:themeColor="accent1"/>
        </w:rPr>
        <w:t>finance@perthautismsupport.org.u</w:t>
      </w:r>
      <w:r>
        <w:rPr>
          <w:rFonts w:cs="Calibri"/>
          <w:b/>
          <w:bCs/>
          <w:color w:val="4472C4" w:themeColor="accent1"/>
        </w:rPr>
        <w:t>k</w:t>
      </w:r>
    </w:p>
    <w:p w14:paraId="5DED49B9" w14:textId="77777777" w:rsidR="003F05EB" w:rsidRPr="003C6F2C" w:rsidRDefault="003F05EB" w:rsidP="003F05EB">
      <w:pPr>
        <w:spacing w:after="0" w:line="300" w:lineRule="exact"/>
        <w:rPr>
          <w:rFonts w:cs="Calibri"/>
          <w:b/>
          <w:bCs/>
        </w:rPr>
      </w:pPr>
    </w:p>
    <w:p w14:paraId="64780E87" w14:textId="77777777" w:rsidR="003F05EB" w:rsidRPr="003C6F2C" w:rsidRDefault="003F05EB" w:rsidP="003F05EB">
      <w:pPr>
        <w:pStyle w:val="Default"/>
        <w:rPr>
          <w:color w:val="auto"/>
          <w:sz w:val="16"/>
          <w:szCs w:val="16"/>
        </w:rPr>
      </w:pPr>
    </w:p>
    <w:p w14:paraId="5A1F3F98" w14:textId="77777777" w:rsidR="003F05EB" w:rsidRPr="003C6F2C" w:rsidRDefault="003F05EB" w:rsidP="003C6F2C">
      <w:pPr>
        <w:pStyle w:val="ListParagraph"/>
        <w:numPr>
          <w:ilvl w:val="0"/>
          <w:numId w:val="2"/>
        </w:numPr>
        <w:spacing w:after="120" w:line="280" w:lineRule="exact"/>
        <w:rPr>
          <w:b/>
          <w:bCs/>
        </w:rPr>
      </w:pPr>
      <w:r w:rsidRPr="003C6F2C">
        <w:rPr>
          <w:b/>
          <w:bCs/>
        </w:rPr>
        <w:t xml:space="preserve">Please indicate your preferred days/times of support. As we need to accommodate young people in the most appropriate groups, we cannot guarantee that we will be able to offer your preferred times. However, we will always aim to allocate your child a space in one group they have chosen. Thank you for your understanding.  </w:t>
      </w:r>
    </w:p>
    <w:p w14:paraId="7BD7900B" w14:textId="77777777" w:rsidR="003F05EB" w:rsidRPr="003D6761" w:rsidRDefault="003F05EB" w:rsidP="003F05EB">
      <w:pPr>
        <w:spacing w:after="0" w:line="300" w:lineRule="exact"/>
        <w:ind w:left="720"/>
        <w:rPr>
          <w:rFonts w:cs="Calibri"/>
          <w:b/>
          <w:bCs/>
          <w:sz w:val="24"/>
          <w:szCs w:val="24"/>
        </w:rPr>
      </w:pPr>
    </w:p>
    <w:p w14:paraId="17BDF06F" w14:textId="06809834" w:rsidR="003F05EB" w:rsidRDefault="003F05EB" w:rsidP="003F05EB">
      <w:pPr>
        <w:spacing w:after="0" w:line="300" w:lineRule="exact"/>
        <w:rPr>
          <w:rFonts w:cs="Calibri"/>
          <w:b/>
          <w:bCs/>
          <w:color w:val="FF0000"/>
          <w:sz w:val="24"/>
          <w:szCs w:val="24"/>
        </w:rPr>
      </w:pPr>
    </w:p>
    <w:p w14:paraId="0E5BC189" w14:textId="711C528C" w:rsidR="00065CB8" w:rsidRDefault="00065CB8" w:rsidP="003F05EB">
      <w:pPr>
        <w:spacing w:after="0" w:line="300" w:lineRule="exact"/>
        <w:rPr>
          <w:rFonts w:cs="Calibri"/>
          <w:b/>
          <w:bCs/>
          <w:color w:val="FF0000"/>
          <w:sz w:val="24"/>
          <w:szCs w:val="24"/>
        </w:rPr>
      </w:pPr>
    </w:p>
    <w:p w14:paraId="6697C463" w14:textId="6755E9CC" w:rsidR="00065CB8" w:rsidRDefault="00065CB8" w:rsidP="003F05EB">
      <w:pPr>
        <w:spacing w:after="0" w:line="300" w:lineRule="exact"/>
        <w:rPr>
          <w:rFonts w:cs="Calibri"/>
          <w:b/>
          <w:bCs/>
          <w:color w:val="FF0000"/>
          <w:sz w:val="24"/>
          <w:szCs w:val="24"/>
        </w:rPr>
      </w:pPr>
    </w:p>
    <w:p w14:paraId="65F71D29" w14:textId="542696DE" w:rsidR="00065CB8" w:rsidRDefault="00065CB8" w:rsidP="003F05EB">
      <w:pPr>
        <w:spacing w:after="0" w:line="300" w:lineRule="exact"/>
        <w:rPr>
          <w:rFonts w:cs="Calibri"/>
          <w:b/>
          <w:bCs/>
          <w:color w:val="FF0000"/>
          <w:sz w:val="24"/>
          <w:szCs w:val="24"/>
        </w:rPr>
      </w:pPr>
    </w:p>
    <w:p w14:paraId="6776AED8" w14:textId="4F1E7966" w:rsidR="00065CB8" w:rsidRDefault="00065CB8" w:rsidP="003F05EB">
      <w:pPr>
        <w:spacing w:after="0" w:line="300" w:lineRule="exact"/>
        <w:rPr>
          <w:rFonts w:cs="Calibri"/>
          <w:b/>
          <w:bCs/>
          <w:color w:val="FF0000"/>
          <w:sz w:val="24"/>
          <w:szCs w:val="24"/>
        </w:rPr>
      </w:pPr>
    </w:p>
    <w:p w14:paraId="30985C69" w14:textId="601DF312" w:rsidR="00065CB8" w:rsidRDefault="00065CB8" w:rsidP="003F05EB">
      <w:pPr>
        <w:spacing w:after="0" w:line="300" w:lineRule="exact"/>
        <w:rPr>
          <w:rFonts w:cs="Calibri"/>
          <w:b/>
          <w:bCs/>
          <w:color w:val="FF0000"/>
          <w:sz w:val="24"/>
          <w:szCs w:val="24"/>
        </w:rPr>
      </w:pPr>
    </w:p>
    <w:p w14:paraId="7802EBF4" w14:textId="77777777" w:rsidR="00065CB8" w:rsidRPr="00B12A2B" w:rsidRDefault="00065CB8" w:rsidP="003F05EB">
      <w:pPr>
        <w:spacing w:after="0" w:line="300" w:lineRule="exact"/>
        <w:rPr>
          <w:rFonts w:cs="Calibri"/>
          <w:b/>
          <w:bCs/>
          <w:color w:val="FF0000"/>
          <w:sz w:val="24"/>
          <w:szCs w:val="24"/>
        </w:rPr>
      </w:pPr>
    </w:p>
    <w:tbl>
      <w:tblPr>
        <w:tblpPr w:leftFromText="180" w:rightFromText="180" w:vertAnchor="text" w:horzAnchor="margin" w:tblpY="52"/>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417"/>
        <w:gridCol w:w="1355"/>
        <w:gridCol w:w="2126"/>
        <w:gridCol w:w="1197"/>
        <w:gridCol w:w="1559"/>
      </w:tblGrid>
      <w:tr w:rsidR="00705A62" w:rsidRPr="00C2192F" w14:paraId="4E2DD4AF" w14:textId="77777777" w:rsidTr="003A214F">
        <w:trPr>
          <w:trHeight w:val="983"/>
        </w:trPr>
        <w:tc>
          <w:tcPr>
            <w:tcW w:w="1413" w:type="dxa"/>
            <w:vAlign w:val="center"/>
          </w:tcPr>
          <w:p w14:paraId="0357345B" w14:textId="77777777" w:rsidR="0005078E" w:rsidRDefault="0005078E" w:rsidP="003F05EB">
            <w:pPr>
              <w:suppressAutoHyphens w:val="0"/>
              <w:autoSpaceDN/>
              <w:spacing w:after="0" w:line="240" w:lineRule="auto"/>
              <w:jc w:val="center"/>
              <w:textAlignment w:val="auto"/>
              <w:rPr>
                <w:rFonts w:eastAsia="Times New Roman" w:cs="Calibri"/>
                <w:b/>
                <w:bCs/>
                <w:color w:val="7030A0"/>
                <w:lang w:eastAsia="en-GB"/>
              </w:rPr>
            </w:pPr>
          </w:p>
          <w:p w14:paraId="54BDBA8B" w14:textId="71B9E370" w:rsidR="00705A62" w:rsidRPr="00C2192F" w:rsidRDefault="00705A62" w:rsidP="003F05EB">
            <w:pPr>
              <w:suppressAutoHyphens w:val="0"/>
              <w:autoSpaceDN/>
              <w:spacing w:after="0" w:line="240" w:lineRule="auto"/>
              <w:jc w:val="center"/>
              <w:textAlignment w:val="auto"/>
              <w:rPr>
                <w:rFonts w:eastAsia="Times New Roman" w:cs="Calibri"/>
                <w:b/>
                <w:bCs/>
                <w:color w:val="7030A0"/>
                <w:lang w:eastAsia="en-GB"/>
              </w:rPr>
            </w:pPr>
            <w:r>
              <w:rPr>
                <w:rFonts w:eastAsia="Times New Roman" w:cs="Calibri"/>
                <w:b/>
                <w:bCs/>
                <w:color w:val="7030A0"/>
                <w:lang w:eastAsia="en-GB"/>
              </w:rPr>
              <w:t>Area</w:t>
            </w:r>
          </w:p>
        </w:tc>
        <w:tc>
          <w:tcPr>
            <w:tcW w:w="1417" w:type="dxa"/>
            <w:vAlign w:val="center"/>
          </w:tcPr>
          <w:p w14:paraId="04DEC861" w14:textId="77777777" w:rsidR="0005078E" w:rsidRDefault="0005078E" w:rsidP="003F05EB">
            <w:pPr>
              <w:suppressAutoHyphens w:val="0"/>
              <w:autoSpaceDN/>
              <w:spacing w:after="0" w:line="240" w:lineRule="auto"/>
              <w:jc w:val="center"/>
              <w:textAlignment w:val="auto"/>
              <w:rPr>
                <w:rFonts w:eastAsia="Times New Roman" w:cs="Calibri"/>
                <w:b/>
                <w:bCs/>
                <w:color w:val="7030A0"/>
                <w:lang w:eastAsia="en-GB"/>
              </w:rPr>
            </w:pPr>
          </w:p>
          <w:p w14:paraId="0DAA4283" w14:textId="355123FF" w:rsidR="00705A62" w:rsidRPr="00C2192F" w:rsidRDefault="00705A62" w:rsidP="003F05EB">
            <w:pPr>
              <w:suppressAutoHyphens w:val="0"/>
              <w:autoSpaceDN/>
              <w:spacing w:after="0" w:line="240" w:lineRule="auto"/>
              <w:jc w:val="center"/>
              <w:textAlignment w:val="auto"/>
              <w:rPr>
                <w:rFonts w:eastAsia="Times New Roman" w:cs="Calibri"/>
                <w:b/>
                <w:bCs/>
                <w:color w:val="7030A0"/>
                <w:lang w:eastAsia="en-GB"/>
              </w:rPr>
            </w:pPr>
            <w:r>
              <w:rPr>
                <w:rFonts w:eastAsia="Times New Roman" w:cs="Calibri"/>
                <w:b/>
                <w:bCs/>
                <w:color w:val="7030A0"/>
                <w:lang w:eastAsia="en-GB"/>
              </w:rPr>
              <w:t>Day</w:t>
            </w:r>
          </w:p>
        </w:tc>
        <w:tc>
          <w:tcPr>
            <w:tcW w:w="1355" w:type="dxa"/>
            <w:shd w:val="clear" w:color="auto" w:fill="auto"/>
            <w:noWrap/>
            <w:vAlign w:val="center"/>
            <w:hideMark/>
          </w:tcPr>
          <w:p w14:paraId="5B5A613C" w14:textId="77777777" w:rsidR="0005078E" w:rsidRDefault="0005078E" w:rsidP="003F05EB">
            <w:pPr>
              <w:suppressAutoHyphens w:val="0"/>
              <w:autoSpaceDN/>
              <w:spacing w:after="0" w:line="240" w:lineRule="auto"/>
              <w:jc w:val="center"/>
              <w:textAlignment w:val="auto"/>
              <w:rPr>
                <w:rFonts w:eastAsia="Times New Roman" w:cs="Calibri"/>
                <w:b/>
                <w:bCs/>
                <w:color w:val="7030A0"/>
                <w:lang w:eastAsia="en-GB"/>
              </w:rPr>
            </w:pPr>
          </w:p>
          <w:p w14:paraId="57C6512A" w14:textId="584B49C8" w:rsidR="00705A62" w:rsidRPr="00C2192F" w:rsidRDefault="00705A62" w:rsidP="003F05EB">
            <w:pPr>
              <w:suppressAutoHyphens w:val="0"/>
              <w:autoSpaceDN/>
              <w:spacing w:after="0" w:line="240" w:lineRule="auto"/>
              <w:jc w:val="center"/>
              <w:textAlignment w:val="auto"/>
              <w:rPr>
                <w:rFonts w:eastAsia="Times New Roman" w:cs="Calibri"/>
                <w:b/>
                <w:bCs/>
                <w:color w:val="7030A0"/>
                <w:lang w:eastAsia="en-GB"/>
              </w:rPr>
            </w:pPr>
            <w:r>
              <w:rPr>
                <w:rFonts w:eastAsia="Times New Roman" w:cs="Calibri"/>
                <w:b/>
                <w:bCs/>
                <w:color w:val="7030A0"/>
                <w:lang w:eastAsia="en-GB"/>
              </w:rPr>
              <w:t xml:space="preserve">Date </w:t>
            </w:r>
          </w:p>
        </w:tc>
        <w:tc>
          <w:tcPr>
            <w:tcW w:w="2126" w:type="dxa"/>
            <w:shd w:val="clear" w:color="auto" w:fill="auto"/>
            <w:noWrap/>
            <w:vAlign w:val="center"/>
            <w:hideMark/>
          </w:tcPr>
          <w:p w14:paraId="5D5D1DC0" w14:textId="77777777" w:rsidR="0005078E" w:rsidRDefault="0005078E" w:rsidP="003F05EB">
            <w:pPr>
              <w:suppressAutoHyphens w:val="0"/>
              <w:autoSpaceDN/>
              <w:spacing w:after="0" w:line="240" w:lineRule="auto"/>
              <w:jc w:val="center"/>
              <w:textAlignment w:val="auto"/>
              <w:rPr>
                <w:rFonts w:eastAsia="Times New Roman" w:cs="Calibri"/>
                <w:b/>
                <w:bCs/>
                <w:color w:val="7030A0"/>
                <w:lang w:eastAsia="en-GB"/>
              </w:rPr>
            </w:pPr>
          </w:p>
          <w:p w14:paraId="6E248D39" w14:textId="4EA9A649" w:rsidR="00705A62" w:rsidRPr="00C2192F" w:rsidRDefault="00705A62" w:rsidP="003F05EB">
            <w:pPr>
              <w:suppressAutoHyphens w:val="0"/>
              <w:autoSpaceDN/>
              <w:spacing w:after="0" w:line="240" w:lineRule="auto"/>
              <w:jc w:val="center"/>
              <w:textAlignment w:val="auto"/>
              <w:rPr>
                <w:rFonts w:eastAsia="Times New Roman" w:cs="Calibri"/>
                <w:b/>
                <w:bCs/>
                <w:color w:val="7030A0"/>
                <w:lang w:eastAsia="en-GB"/>
              </w:rPr>
            </w:pPr>
            <w:r w:rsidRPr="00C2192F">
              <w:rPr>
                <w:rFonts w:eastAsia="Times New Roman" w:cs="Calibri"/>
                <w:b/>
                <w:bCs/>
                <w:color w:val="7030A0"/>
                <w:lang w:eastAsia="en-GB"/>
              </w:rPr>
              <w:t>Activity</w:t>
            </w:r>
          </w:p>
        </w:tc>
        <w:tc>
          <w:tcPr>
            <w:tcW w:w="1197" w:type="dxa"/>
          </w:tcPr>
          <w:p w14:paraId="6221207A" w14:textId="77777777" w:rsidR="00705A62" w:rsidRDefault="00705A62" w:rsidP="003F05EB">
            <w:pPr>
              <w:suppressAutoHyphens w:val="0"/>
              <w:autoSpaceDN/>
              <w:spacing w:after="0" w:line="240" w:lineRule="auto"/>
              <w:jc w:val="center"/>
              <w:textAlignment w:val="auto"/>
              <w:rPr>
                <w:rFonts w:eastAsia="Times New Roman" w:cs="Calibri"/>
                <w:b/>
                <w:bCs/>
                <w:color w:val="7030A0"/>
                <w:lang w:eastAsia="en-GB"/>
              </w:rPr>
            </w:pPr>
          </w:p>
          <w:p w14:paraId="36857B7D" w14:textId="77777777" w:rsidR="001F6A1A" w:rsidRDefault="001F6A1A" w:rsidP="001F6A1A">
            <w:pPr>
              <w:suppressAutoHyphens w:val="0"/>
              <w:autoSpaceDN/>
              <w:spacing w:after="0" w:line="240" w:lineRule="auto"/>
              <w:jc w:val="center"/>
              <w:textAlignment w:val="auto"/>
              <w:rPr>
                <w:rFonts w:eastAsia="Times New Roman" w:cs="Calibri"/>
                <w:b/>
                <w:bCs/>
                <w:color w:val="7030A0"/>
                <w:lang w:eastAsia="en-GB"/>
              </w:rPr>
            </w:pPr>
          </w:p>
          <w:p w14:paraId="1B14B413" w14:textId="2456F1C3" w:rsidR="0005078E" w:rsidRDefault="0005078E" w:rsidP="001F6A1A">
            <w:pPr>
              <w:suppressAutoHyphens w:val="0"/>
              <w:autoSpaceDN/>
              <w:spacing w:after="0" w:line="240" w:lineRule="auto"/>
              <w:jc w:val="center"/>
              <w:textAlignment w:val="auto"/>
              <w:rPr>
                <w:rFonts w:eastAsia="Times New Roman" w:cs="Calibri"/>
                <w:b/>
                <w:bCs/>
                <w:color w:val="7030A0"/>
                <w:lang w:eastAsia="en-GB"/>
              </w:rPr>
            </w:pPr>
            <w:r>
              <w:rPr>
                <w:rFonts w:eastAsia="Times New Roman" w:cs="Calibri"/>
                <w:b/>
                <w:bCs/>
                <w:color w:val="7030A0"/>
                <w:lang w:eastAsia="en-GB"/>
              </w:rPr>
              <w:t>Time</w:t>
            </w:r>
          </w:p>
        </w:tc>
        <w:tc>
          <w:tcPr>
            <w:tcW w:w="1559" w:type="dxa"/>
            <w:vAlign w:val="center"/>
          </w:tcPr>
          <w:p w14:paraId="66C10A39" w14:textId="77777777" w:rsidR="001F6A1A" w:rsidRPr="001F6A1A" w:rsidRDefault="001F6A1A" w:rsidP="003F05EB">
            <w:pPr>
              <w:suppressAutoHyphens w:val="0"/>
              <w:autoSpaceDN/>
              <w:spacing w:after="0" w:line="240" w:lineRule="auto"/>
              <w:jc w:val="center"/>
              <w:textAlignment w:val="auto"/>
              <w:rPr>
                <w:rFonts w:cs="Calibri"/>
                <w:b/>
                <w:bCs/>
                <w:color w:val="7030A0"/>
              </w:rPr>
            </w:pPr>
            <w:r w:rsidRPr="001F6A1A">
              <w:rPr>
                <w:rFonts w:cs="Calibri"/>
                <w:b/>
                <w:bCs/>
                <w:color w:val="7030A0"/>
              </w:rPr>
              <w:t xml:space="preserve">Tick for </w:t>
            </w:r>
          </w:p>
          <w:p w14:paraId="0B4AC32A" w14:textId="22AD2068" w:rsidR="00705A62" w:rsidRPr="00C2192F" w:rsidRDefault="001F6A1A" w:rsidP="003F05EB">
            <w:pPr>
              <w:suppressAutoHyphens w:val="0"/>
              <w:autoSpaceDN/>
              <w:spacing w:after="0" w:line="240" w:lineRule="auto"/>
              <w:jc w:val="center"/>
              <w:textAlignment w:val="auto"/>
              <w:rPr>
                <w:rFonts w:eastAsia="Times New Roman" w:cs="Calibri"/>
                <w:b/>
                <w:bCs/>
                <w:color w:val="7030A0"/>
                <w:lang w:eastAsia="en-GB"/>
              </w:rPr>
            </w:pPr>
            <w:r w:rsidRPr="001F6A1A">
              <w:rPr>
                <w:rFonts w:cs="Calibri"/>
                <w:b/>
                <w:bCs/>
                <w:color w:val="7030A0"/>
              </w:rPr>
              <w:t>Preferences</w:t>
            </w:r>
          </w:p>
        </w:tc>
      </w:tr>
      <w:tr w:rsidR="005E44A0" w:rsidRPr="00C2192F" w14:paraId="7E22771C" w14:textId="77777777" w:rsidTr="003A214F">
        <w:trPr>
          <w:trHeight w:val="983"/>
        </w:trPr>
        <w:tc>
          <w:tcPr>
            <w:tcW w:w="1413" w:type="dxa"/>
            <w:vAlign w:val="center"/>
          </w:tcPr>
          <w:p w14:paraId="3FC370B3" w14:textId="589005FD" w:rsidR="005E44A0" w:rsidRDefault="005E44A0" w:rsidP="005E44A0">
            <w:pPr>
              <w:suppressAutoHyphens w:val="0"/>
              <w:autoSpaceDN/>
              <w:spacing w:after="0" w:line="240" w:lineRule="auto"/>
              <w:jc w:val="center"/>
              <w:textAlignment w:val="auto"/>
              <w:rPr>
                <w:rFonts w:eastAsia="Times New Roman" w:cs="Calibri"/>
                <w:b/>
                <w:bCs/>
                <w:color w:val="7030A0"/>
                <w:lang w:eastAsia="en-GB"/>
              </w:rPr>
            </w:pPr>
            <w:r w:rsidRPr="0000675B">
              <w:rPr>
                <w:rFonts w:eastAsia="Times New Roman" w:cs="Calibri"/>
                <w:color w:val="000000"/>
                <w:highlight w:val="yellow"/>
                <w:lang w:eastAsia="en-GB"/>
              </w:rPr>
              <w:t>Crieff</w:t>
            </w:r>
            <w:r>
              <w:rPr>
                <w:rFonts w:eastAsia="Times New Roman" w:cs="Calibri"/>
                <w:color w:val="000000"/>
                <w:lang w:eastAsia="en-GB"/>
              </w:rPr>
              <w:t xml:space="preserve"> – Strathearn Community Campus</w:t>
            </w:r>
          </w:p>
        </w:tc>
        <w:tc>
          <w:tcPr>
            <w:tcW w:w="1417" w:type="dxa"/>
            <w:vAlign w:val="center"/>
          </w:tcPr>
          <w:p w14:paraId="47C74C62" w14:textId="2842A5C2" w:rsidR="005E44A0" w:rsidRDefault="005E44A0" w:rsidP="005E44A0">
            <w:pPr>
              <w:suppressAutoHyphens w:val="0"/>
              <w:autoSpaceDN/>
              <w:spacing w:after="0" w:line="240" w:lineRule="auto"/>
              <w:jc w:val="center"/>
              <w:textAlignment w:val="auto"/>
              <w:rPr>
                <w:rFonts w:eastAsia="Times New Roman" w:cs="Calibri"/>
                <w:b/>
                <w:bCs/>
                <w:color w:val="7030A0"/>
                <w:lang w:eastAsia="en-GB"/>
              </w:rPr>
            </w:pPr>
            <w:r w:rsidRPr="00367FC0">
              <w:rPr>
                <w:rFonts w:eastAsia="Times New Roman" w:cs="Calibri"/>
                <w:b/>
                <w:bCs/>
                <w:lang w:eastAsia="en-GB"/>
              </w:rPr>
              <w:t xml:space="preserve">Tuesdays </w:t>
            </w:r>
          </w:p>
        </w:tc>
        <w:tc>
          <w:tcPr>
            <w:tcW w:w="1355" w:type="dxa"/>
            <w:shd w:val="clear" w:color="auto" w:fill="auto"/>
            <w:noWrap/>
            <w:vAlign w:val="center"/>
          </w:tcPr>
          <w:p w14:paraId="64E722A6" w14:textId="77777777" w:rsidR="003A214F" w:rsidRDefault="003A214F" w:rsidP="003A214F">
            <w:pPr>
              <w:suppressAutoHyphens w:val="0"/>
              <w:autoSpaceDN/>
              <w:spacing w:after="0" w:line="240" w:lineRule="auto"/>
              <w:jc w:val="center"/>
              <w:textAlignment w:val="auto"/>
              <w:rPr>
                <w:rFonts w:cs="Calibri"/>
                <w:b/>
                <w:bCs/>
              </w:rPr>
            </w:pPr>
          </w:p>
          <w:p w14:paraId="6012B952" w14:textId="77777777" w:rsidR="00F93133" w:rsidRDefault="00F93133" w:rsidP="00F93133">
            <w:pPr>
              <w:suppressAutoHyphens w:val="0"/>
              <w:autoSpaceDN/>
              <w:spacing w:after="0" w:line="240" w:lineRule="auto"/>
              <w:jc w:val="center"/>
              <w:textAlignment w:val="auto"/>
              <w:rPr>
                <w:rFonts w:cs="Calibri"/>
                <w:b/>
                <w:bCs/>
              </w:rPr>
            </w:pPr>
            <w:r>
              <w:rPr>
                <w:rFonts w:cs="Calibri"/>
                <w:b/>
                <w:bCs/>
              </w:rPr>
              <w:t>23</w:t>
            </w:r>
            <w:r w:rsidRPr="00F93133">
              <w:rPr>
                <w:rFonts w:cs="Calibri"/>
                <w:b/>
                <w:bCs/>
                <w:vertAlign w:val="superscript"/>
              </w:rPr>
              <w:t>rd</w:t>
            </w:r>
            <w:r>
              <w:rPr>
                <w:rFonts w:cs="Calibri"/>
                <w:b/>
                <w:bCs/>
              </w:rPr>
              <w:t xml:space="preserve"> April </w:t>
            </w:r>
          </w:p>
          <w:p w14:paraId="0597C3F9" w14:textId="77777777" w:rsidR="00F93133" w:rsidRDefault="00F93133" w:rsidP="00F93133">
            <w:pPr>
              <w:suppressAutoHyphens w:val="0"/>
              <w:autoSpaceDN/>
              <w:spacing w:after="0" w:line="240" w:lineRule="auto"/>
              <w:jc w:val="center"/>
              <w:textAlignment w:val="auto"/>
              <w:rPr>
                <w:rFonts w:cs="Calibri"/>
                <w:b/>
                <w:bCs/>
              </w:rPr>
            </w:pPr>
            <w:r>
              <w:rPr>
                <w:rFonts w:cs="Calibri"/>
                <w:b/>
                <w:bCs/>
              </w:rPr>
              <w:t>7</w:t>
            </w:r>
            <w:r w:rsidRPr="00F93133">
              <w:rPr>
                <w:rFonts w:cs="Calibri"/>
                <w:b/>
                <w:bCs/>
                <w:vertAlign w:val="superscript"/>
              </w:rPr>
              <w:t>th</w:t>
            </w:r>
            <w:r>
              <w:rPr>
                <w:rFonts w:cs="Calibri"/>
                <w:b/>
                <w:bCs/>
              </w:rPr>
              <w:t xml:space="preserve"> May </w:t>
            </w:r>
          </w:p>
          <w:p w14:paraId="1888BF5F" w14:textId="77777777" w:rsidR="00F93133" w:rsidRDefault="00F93133" w:rsidP="00F93133">
            <w:pPr>
              <w:suppressAutoHyphens w:val="0"/>
              <w:autoSpaceDN/>
              <w:spacing w:after="0" w:line="240" w:lineRule="auto"/>
              <w:jc w:val="center"/>
              <w:textAlignment w:val="auto"/>
              <w:rPr>
                <w:rFonts w:cs="Calibri"/>
                <w:b/>
                <w:bCs/>
              </w:rPr>
            </w:pPr>
            <w:r>
              <w:rPr>
                <w:rFonts w:cs="Calibri"/>
                <w:b/>
                <w:bCs/>
              </w:rPr>
              <w:t>28</w:t>
            </w:r>
            <w:r w:rsidRPr="00F93133">
              <w:rPr>
                <w:rFonts w:cs="Calibri"/>
                <w:b/>
                <w:bCs/>
                <w:vertAlign w:val="superscript"/>
              </w:rPr>
              <w:t>th</w:t>
            </w:r>
            <w:r>
              <w:rPr>
                <w:rFonts w:cs="Calibri"/>
                <w:b/>
                <w:bCs/>
              </w:rPr>
              <w:t xml:space="preserve"> May </w:t>
            </w:r>
          </w:p>
          <w:p w14:paraId="43CA1EC6" w14:textId="7CE2EE6C" w:rsidR="00F93133" w:rsidRPr="00F93133" w:rsidRDefault="00F93133" w:rsidP="00F93133">
            <w:pPr>
              <w:suppressAutoHyphens w:val="0"/>
              <w:autoSpaceDN/>
              <w:spacing w:after="0" w:line="240" w:lineRule="auto"/>
              <w:jc w:val="center"/>
              <w:textAlignment w:val="auto"/>
              <w:rPr>
                <w:rFonts w:cs="Calibri"/>
                <w:b/>
                <w:bCs/>
              </w:rPr>
            </w:pPr>
            <w:r>
              <w:rPr>
                <w:rFonts w:cs="Calibri"/>
                <w:b/>
                <w:bCs/>
              </w:rPr>
              <w:t>11</w:t>
            </w:r>
            <w:r w:rsidRPr="00F93133">
              <w:rPr>
                <w:rFonts w:cs="Calibri"/>
                <w:b/>
                <w:bCs/>
                <w:vertAlign w:val="superscript"/>
              </w:rPr>
              <w:t>th</w:t>
            </w:r>
            <w:r>
              <w:rPr>
                <w:rFonts w:cs="Calibri"/>
                <w:b/>
                <w:bCs/>
              </w:rPr>
              <w:t xml:space="preserve"> June </w:t>
            </w:r>
          </w:p>
        </w:tc>
        <w:tc>
          <w:tcPr>
            <w:tcW w:w="2126" w:type="dxa"/>
            <w:shd w:val="clear" w:color="auto" w:fill="auto"/>
            <w:noWrap/>
            <w:vAlign w:val="center"/>
          </w:tcPr>
          <w:p w14:paraId="3C0B5D3C" w14:textId="07FB17D6" w:rsidR="005E44A0" w:rsidRDefault="005E44A0" w:rsidP="005E44A0">
            <w:pPr>
              <w:suppressAutoHyphens w:val="0"/>
              <w:autoSpaceDN/>
              <w:spacing w:after="0" w:line="240" w:lineRule="auto"/>
              <w:jc w:val="center"/>
              <w:textAlignment w:val="auto"/>
              <w:rPr>
                <w:rFonts w:eastAsia="Times New Roman" w:cs="Calibri"/>
                <w:b/>
                <w:bCs/>
                <w:color w:val="7030A0"/>
                <w:lang w:eastAsia="en-GB"/>
              </w:rPr>
            </w:pPr>
            <w:r>
              <w:rPr>
                <w:rFonts w:cs="Calibri"/>
                <w:b/>
                <w:bCs/>
                <w:color w:val="FD31D1"/>
              </w:rPr>
              <w:t xml:space="preserve">PAS Crieff </w:t>
            </w:r>
            <w:r>
              <w:rPr>
                <w:rFonts w:cs="Calibri"/>
                <w:b/>
                <w:bCs/>
                <w:color w:val="FD31D1"/>
              </w:rPr>
              <w:br/>
              <w:t xml:space="preserve">Social </w:t>
            </w:r>
            <w:r w:rsidR="00D04568">
              <w:rPr>
                <w:rFonts w:cs="Calibri"/>
                <w:b/>
                <w:bCs/>
                <w:color w:val="FD31D1"/>
              </w:rPr>
              <w:t>Group</w:t>
            </w:r>
          </w:p>
        </w:tc>
        <w:tc>
          <w:tcPr>
            <w:tcW w:w="1197" w:type="dxa"/>
          </w:tcPr>
          <w:p w14:paraId="51DEC899" w14:textId="77777777" w:rsidR="003A214F" w:rsidRDefault="003A214F" w:rsidP="005E44A0">
            <w:pPr>
              <w:suppressAutoHyphens w:val="0"/>
              <w:autoSpaceDN/>
              <w:spacing w:after="0" w:line="240" w:lineRule="auto"/>
              <w:jc w:val="center"/>
              <w:textAlignment w:val="auto"/>
              <w:rPr>
                <w:rFonts w:cs="Calibri"/>
                <w:b/>
                <w:bCs/>
                <w:color w:val="000000"/>
              </w:rPr>
            </w:pPr>
          </w:p>
          <w:p w14:paraId="407B70EF" w14:textId="77777777" w:rsidR="003A214F" w:rsidRDefault="003A214F" w:rsidP="005E44A0">
            <w:pPr>
              <w:suppressAutoHyphens w:val="0"/>
              <w:autoSpaceDN/>
              <w:spacing w:after="0" w:line="240" w:lineRule="auto"/>
              <w:jc w:val="center"/>
              <w:textAlignment w:val="auto"/>
              <w:rPr>
                <w:rFonts w:cs="Calibri"/>
                <w:b/>
                <w:bCs/>
                <w:color w:val="000000"/>
              </w:rPr>
            </w:pPr>
          </w:p>
          <w:p w14:paraId="1B048F54" w14:textId="6AC27124" w:rsidR="005E44A0" w:rsidRDefault="005E44A0" w:rsidP="005E44A0">
            <w:pPr>
              <w:suppressAutoHyphens w:val="0"/>
              <w:autoSpaceDN/>
              <w:spacing w:after="0" w:line="240" w:lineRule="auto"/>
              <w:jc w:val="center"/>
              <w:textAlignment w:val="auto"/>
              <w:rPr>
                <w:rFonts w:eastAsia="Times New Roman" w:cs="Calibri"/>
                <w:b/>
                <w:bCs/>
                <w:color w:val="7030A0"/>
                <w:lang w:eastAsia="en-GB"/>
              </w:rPr>
            </w:pPr>
            <w:r>
              <w:rPr>
                <w:rFonts w:cs="Calibri"/>
                <w:b/>
                <w:bCs/>
                <w:color w:val="000000"/>
              </w:rPr>
              <w:t>6:00-7:30pm</w:t>
            </w:r>
          </w:p>
        </w:tc>
        <w:tc>
          <w:tcPr>
            <w:tcW w:w="1559" w:type="dxa"/>
            <w:vAlign w:val="center"/>
          </w:tcPr>
          <w:p w14:paraId="18FB5CC3" w14:textId="77777777" w:rsidR="005E44A0" w:rsidRPr="001F6A1A" w:rsidRDefault="005E44A0" w:rsidP="005E44A0">
            <w:pPr>
              <w:suppressAutoHyphens w:val="0"/>
              <w:autoSpaceDN/>
              <w:spacing w:after="0" w:line="240" w:lineRule="auto"/>
              <w:jc w:val="center"/>
              <w:textAlignment w:val="auto"/>
              <w:rPr>
                <w:rFonts w:cs="Calibri"/>
                <w:b/>
                <w:bCs/>
                <w:color w:val="7030A0"/>
              </w:rPr>
            </w:pPr>
          </w:p>
        </w:tc>
      </w:tr>
      <w:tr w:rsidR="005E44A0" w:rsidRPr="00C2192F" w14:paraId="149B3E3B" w14:textId="77777777" w:rsidTr="003A214F">
        <w:trPr>
          <w:trHeight w:val="983"/>
        </w:trPr>
        <w:tc>
          <w:tcPr>
            <w:tcW w:w="1413" w:type="dxa"/>
            <w:vAlign w:val="center"/>
          </w:tcPr>
          <w:p w14:paraId="38134D5A" w14:textId="1E55F20F" w:rsidR="005E44A0" w:rsidRDefault="005E44A0" w:rsidP="005E44A0">
            <w:pPr>
              <w:suppressAutoHyphens w:val="0"/>
              <w:autoSpaceDN/>
              <w:spacing w:after="0" w:line="240" w:lineRule="auto"/>
              <w:jc w:val="center"/>
              <w:textAlignment w:val="auto"/>
              <w:rPr>
                <w:rFonts w:eastAsia="Times New Roman" w:cs="Calibri"/>
                <w:b/>
                <w:bCs/>
                <w:color w:val="7030A0"/>
                <w:lang w:eastAsia="en-GB"/>
              </w:rPr>
            </w:pPr>
            <w:r w:rsidRPr="00595EAB">
              <w:rPr>
                <w:rFonts w:eastAsia="Times New Roman" w:cs="Calibri"/>
                <w:color w:val="000000"/>
                <w:highlight w:val="cyan"/>
                <w:lang w:eastAsia="en-GB"/>
              </w:rPr>
              <w:t>Kinross</w:t>
            </w:r>
            <w:r>
              <w:rPr>
                <w:rFonts w:eastAsia="Times New Roman" w:cs="Calibri"/>
                <w:color w:val="000000"/>
                <w:highlight w:val="cyan"/>
                <w:lang w:eastAsia="en-GB"/>
              </w:rPr>
              <w:t xml:space="preserve"> </w:t>
            </w:r>
            <w:r w:rsidRPr="00F45F64">
              <w:rPr>
                <w:rFonts w:eastAsia="Times New Roman" w:cs="Calibri"/>
                <w:color w:val="000000"/>
                <w:lang w:eastAsia="en-GB"/>
              </w:rPr>
              <w:t>– KYTHE Hub</w:t>
            </w:r>
          </w:p>
        </w:tc>
        <w:tc>
          <w:tcPr>
            <w:tcW w:w="1417" w:type="dxa"/>
            <w:vAlign w:val="center"/>
          </w:tcPr>
          <w:p w14:paraId="578B566D" w14:textId="6233F6B3" w:rsidR="005E44A0" w:rsidRDefault="005E44A0" w:rsidP="005E44A0">
            <w:pPr>
              <w:suppressAutoHyphens w:val="0"/>
              <w:autoSpaceDN/>
              <w:spacing w:after="0" w:line="240" w:lineRule="auto"/>
              <w:jc w:val="center"/>
              <w:textAlignment w:val="auto"/>
              <w:rPr>
                <w:rFonts w:eastAsia="Times New Roman" w:cs="Calibri"/>
                <w:b/>
                <w:bCs/>
                <w:color w:val="7030A0"/>
                <w:lang w:eastAsia="en-GB"/>
              </w:rPr>
            </w:pPr>
            <w:r w:rsidRPr="00367FC0">
              <w:rPr>
                <w:rFonts w:eastAsia="Times New Roman" w:cs="Calibri"/>
                <w:b/>
                <w:bCs/>
                <w:lang w:eastAsia="en-GB"/>
              </w:rPr>
              <w:t>Tuesdays</w:t>
            </w:r>
          </w:p>
        </w:tc>
        <w:tc>
          <w:tcPr>
            <w:tcW w:w="1355" w:type="dxa"/>
            <w:shd w:val="clear" w:color="auto" w:fill="auto"/>
            <w:noWrap/>
            <w:vAlign w:val="center"/>
          </w:tcPr>
          <w:p w14:paraId="1F35E9F1" w14:textId="25F32FA3" w:rsidR="003A214F" w:rsidRDefault="00F93133" w:rsidP="003A214F">
            <w:pPr>
              <w:suppressAutoHyphens w:val="0"/>
              <w:autoSpaceDN/>
              <w:spacing w:after="0" w:line="240" w:lineRule="auto"/>
              <w:jc w:val="center"/>
              <w:textAlignment w:val="auto"/>
              <w:rPr>
                <w:rFonts w:cs="Calibri"/>
                <w:b/>
                <w:bCs/>
              </w:rPr>
            </w:pPr>
            <w:r>
              <w:rPr>
                <w:rFonts w:cs="Calibri"/>
                <w:b/>
                <w:bCs/>
              </w:rPr>
              <w:t>30</w:t>
            </w:r>
            <w:r w:rsidRPr="00F93133">
              <w:rPr>
                <w:rFonts w:cs="Calibri"/>
                <w:b/>
                <w:bCs/>
                <w:vertAlign w:val="superscript"/>
              </w:rPr>
              <w:t>th</w:t>
            </w:r>
            <w:r>
              <w:rPr>
                <w:rFonts w:cs="Calibri"/>
                <w:b/>
                <w:bCs/>
              </w:rPr>
              <w:t xml:space="preserve"> April </w:t>
            </w:r>
          </w:p>
          <w:p w14:paraId="669B7EB2" w14:textId="2D3BCD46" w:rsidR="00F93133" w:rsidRDefault="00F93133" w:rsidP="003A214F">
            <w:pPr>
              <w:suppressAutoHyphens w:val="0"/>
              <w:autoSpaceDN/>
              <w:spacing w:after="0" w:line="240" w:lineRule="auto"/>
              <w:jc w:val="center"/>
              <w:textAlignment w:val="auto"/>
              <w:rPr>
                <w:rFonts w:cs="Calibri"/>
                <w:b/>
                <w:bCs/>
              </w:rPr>
            </w:pPr>
            <w:r>
              <w:rPr>
                <w:rFonts w:cs="Calibri"/>
                <w:b/>
                <w:bCs/>
              </w:rPr>
              <w:t>14</w:t>
            </w:r>
            <w:r w:rsidRPr="00F93133">
              <w:rPr>
                <w:rFonts w:cs="Calibri"/>
                <w:b/>
                <w:bCs/>
                <w:vertAlign w:val="superscript"/>
              </w:rPr>
              <w:t>th</w:t>
            </w:r>
            <w:r>
              <w:rPr>
                <w:rFonts w:cs="Calibri"/>
                <w:b/>
                <w:bCs/>
              </w:rPr>
              <w:t xml:space="preserve"> May </w:t>
            </w:r>
          </w:p>
          <w:p w14:paraId="02DAA602" w14:textId="145D558E" w:rsidR="00F93133" w:rsidRDefault="00F93133" w:rsidP="003A214F">
            <w:pPr>
              <w:suppressAutoHyphens w:val="0"/>
              <w:autoSpaceDN/>
              <w:spacing w:after="0" w:line="240" w:lineRule="auto"/>
              <w:jc w:val="center"/>
              <w:textAlignment w:val="auto"/>
              <w:rPr>
                <w:rFonts w:cs="Calibri"/>
                <w:b/>
                <w:bCs/>
              </w:rPr>
            </w:pPr>
            <w:r>
              <w:rPr>
                <w:rFonts w:cs="Calibri"/>
                <w:b/>
                <w:bCs/>
              </w:rPr>
              <w:t>4</w:t>
            </w:r>
            <w:r w:rsidRPr="00F93133">
              <w:rPr>
                <w:rFonts w:cs="Calibri"/>
                <w:b/>
                <w:bCs/>
                <w:vertAlign w:val="superscript"/>
              </w:rPr>
              <w:t>th</w:t>
            </w:r>
            <w:r>
              <w:rPr>
                <w:rFonts w:cs="Calibri"/>
                <w:b/>
                <w:bCs/>
              </w:rPr>
              <w:t xml:space="preserve"> June </w:t>
            </w:r>
          </w:p>
          <w:p w14:paraId="54DCBF03" w14:textId="53CD2EE5" w:rsidR="00F93133" w:rsidRDefault="00F93133" w:rsidP="003A214F">
            <w:pPr>
              <w:suppressAutoHyphens w:val="0"/>
              <w:autoSpaceDN/>
              <w:spacing w:after="0" w:line="240" w:lineRule="auto"/>
              <w:jc w:val="center"/>
              <w:textAlignment w:val="auto"/>
              <w:rPr>
                <w:rFonts w:cs="Calibri"/>
                <w:b/>
                <w:bCs/>
              </w:rPr>
            </w:pPr>
            <w:r>
              <w:rPr>
                <w:rFonts w:cs="Calibri"/>
                <w:b/>
                <w:bCs/>
              </w:rPr>
              <w:t>18</w:t>
            </w:r>
            <w:r w:rsidRPr="00F93133">
              <w:rPr>
                <w:rFonts w:cs="Calibri"/>
                <w:b/>
                <w:bCs/>
                <w:vertAlign w:val="superscript"/>
              </w:rPr>
              <w:t>th</w:t>
            </w:r>
            <w:r>
              <w:rPr>
                <w:rFonts w:cs="Calibri"/>
                <w:b/>
                <w:bCs/>
              </w:rPr>
              <w:t xml:space="preserve"> June </w:t>
            </w:r>
          </w:p>
          <w:p w14:paraId="177F808C" w14:textId="324F2B92" w:rsidR="005478C0" w:rsidRPr="003A214F" w:rsidRDefault="005478C0" w:rsidP="00F93133">
            <w:pPr>
              <w:suppressAutoHyphens w:val="0"/>
              <w:autoSpaceDN/>
              <w:spacing w:after="0" w:line="240" w:lineRule="auto"/>
              <w:jc w:val="center"/>
              <w:textAlignment w:val="auto"/>
              <w:rPr>
                <w:rFonts w:cs="Calibri"/>
                <w:b/>
                <w:bCs/>
                <w:shd w:val="clear" w:color="auto" w:fill="FFFFFF"/>
              </w:rPr>
            </w:pPr>
          </w:p>
        </w:tc>
        <w:tc>
          <w:tcPr>
            <w:tcW w:w="2126" w:type="dxa"/>
            <w:shd w:val="clear" w:color="auto" w:fill="auto"/>
            <w:noWrap/>
            <w:vAlign w:val="center"/>
          </w:tcPr>
          <w:p w14:paraId="11733262" w14:textId="5ED34DFD" w:rsidR="005E44A0" w:rsidRDefault="005E44A0" w:rsidP="005E44A0">
            <w:pPr>
              <w:suppressAutoHyphens w:val="0"/>
              <w:autoSpaceDN/>
              <w:spacing w:after="0" w:line="240" w:lineRule="auto"/>
              <w:jc w:val="center"/>
              <w:textAlignment w:val="auto"/>
              <w:rPr>
                <w:rFonts w:eastAsia="Times New Roman" w:cs="Calibri"/>
                <w:b/>
                <w:bCs/>
                <w:color w:val="7030A0"/>
                <w:lang w:eastAsia="en-GB"/>
              </w:rPr>
            </w:pPr>
            <w:r>
              <w:rPr>
                <w:rFonts w:cs="Calibri"/>
                <w:b/>
                <w:bCs/>
                <w:color w:val="00B0F0"/>
              </w:rPr>
              <w:t xml:space="preserve">PAS Kinross </w:t>
            </w:r>
            <w:r>
              <w:rPr>
                <w:rFonts w:cs="Calibri"/>
                <w:b/>
                <w:bCs/>
                <w:color w:val="00B0F0"/>
              </w:rPr>
              <w:br/>
              <w:t xml:space="preserve">Social Group </w:t>
            </w:r>
          </w:p>
        </w:tc>
        <w:tc>
          <w:tcPr>
            <w:tcW w:w="1197" w:type="dxa"/>
          </w:tcPr>
          <w:p w14:paraId="637B95EF" w14:textId="77777777" w:rsidR="003A214F" w:rsidRDefault="003A214F" w:rsidP="005E44A0">
            <w:pPr>
              <w:suppressAutoHyphens w:val="0"/>
              <w:autoSpaceDN/>
              <w:spacing w:after="0" w:line="240" w:lineRule="auto"/>
              <w:jc w:val="center"/>
              <w:textAlignment w:val="auto"/>
              <w:rPr>
                <w:rFonts w:cs="Calibri"/>
                <w:b/>
                <w:bCs/>
              </w:rPr>
            </w:pPr>
          </w:p>
          <w:p w14:paraId="3A387D7F" w14:textId="77777777" w:rsidR="003A214F" w:rsidRDefault="003A214F" w:rsidP="005E44A0">
            <w:pPr>
              <w:suppressAutoHyphens w:val="0"/>
              <w:autoSpaceDN/>
              <w:spacing w:after="0" w:line="240" w:lineRule="auto"/>
              <w:jc w:val="center"/>
              <w:textAlignment w:val="auto"/>
              <w:rPr>
                <w:rFonts w:cs="Calibri"/>
                <w:b/>
                <w:bCs/>
              </w:rPr>
            </w:pPr>
          </w:p>
          <w:p w14:paraId="0B60A3EF" w14:textId="1733D329" w:rsidR="005E44A0" w:rsidRDefault="005E44A0" w:rsidP="005E44A0">
            <w:pPr>
              <w:suppressAutoHyphens w:val="0"/>
              <w:autoSpaceDN/>
              <w:spacing w:after="0" w:line="240" w:lineRule="auto"/>
              <w:jc w:val="center"/>
              <w:textAlignment w:val="auto"/>
              <w:rPr>
                <w:rFonts w:eastAsia="Times New Roman" w:cs="Calibri"/>
                <w:b/>
                <w:bCs/>
                <w:color w:val="7030A0"/>
                <w:lang w:eastAsia="en-GB"/>
              </w:rPr>
            </w:pPr>
            <w:r>
              <w:rPr>
                <w:rFonts w:cs="Calibri"/>
                <w:b/>
                <w:bCs/>
              </w:rPr>
              <w:t xml:space="preserve">6:00-7:30pm </w:t>
            </w:r>
          </w:p>
        </w:tc>
        <w:tc>
          <w:tcPr>
            <w:tcW w:w="1559" w:type="dxa"/>
            <w:vAlign w:val="center"/>
          </w:tcPr>
          <w:p w14:paraId="157DC27F" w14:textId="77777777" w:rsidR="005E44A0" w:rsidRPr="001F6A1A" w:rsidRDefault="005E44A0" w:rsidP="005E44A0">
            <w:pPr>
              <w:suppressAutoHyphens w:val="0"/>
              <w:autoSpaceDN/>
              <w:spacing w:after="0" w:line="240" w:lineRule="auto"/>
              <w:jc w:val="center"/>
              <w:textAlignment w:val="auto"/>
              <w:rPr>
                <w:rFonts w:cs="Calibri"/>
                <w:b/>
                <w:bCs/>
                <w:color w:val="7030A0"/>
              </w:rPr>
            </w:pPr>
          </w:p>
        </w:tc>
      </w:tr>
      <w:tr w:rsidR="0046194F" w:rsidRPr="00C2192F" w14:paraId="58ADDE14" w14:textId="77777777" w:rsidTr="003A214F">
        <w:trPr>
          <w:trHeight w:val="983"/>
        </w:trPr>
        <w:tc>
          <w:tcPr>
            <w:tcW w:w="1413" w:type="dxa"/>
            <w:vAlign w:val="center"/>
          </w:tcPr>
          <w:p w14:paraId="62C43F8F" w14:textId="5A4FEEC1" w:rsidR="0046194F" w:rsidRPr="00595EAB" w:rsidRDefault="0046194F" w:rsidP="0046194F">
            <w:pPr>
              <w:suppressAutoHyphens w:val="0"/>
              <w:autoSpaceDN/>
              <w:spacing w:after="0" w:line="240" w:lineRule="auto"/>
              <w:jc w:val="center"/>
              <w:textAlignment w:val="auto"/>
              <w:rPr>
                <w:rFonts w:eastAsia="Times New Roman" w:cs="Calibri"/>
                <w:color w:val="000000"/>
                <w:highlight w:val="cyan"/>
                <w:lang w:eastAsia="en-GB"/>
              </w:rPr>
            </w:pPr>
            <w:r w:rsidRPr="003C792B">
              <w:rPr>
                <w:rFonts w:eastAsia="Times New Roman" w:cs="Calibri"/>
                <w:color w:val="000000"/>
                <w:highlight w:val="green"/>
                <w:lang w:eastAsia="en-GB"/>
              </w:rPr>
              <w:t>Pitlochry</w:t>
            </w:r>
            <w:r>
              <w:rPr>
                <w:rFonts w:eastAsia="Times New Roman" w:cs="Calibri"/>
                <w:color w:val="000000"/>
                <w:lang w:eastAsia="en-GB"/>
              </w:rPr>
              <w:t xml:space="preserve"> – Atholl Centre</w:t>
            </w:r>
          </w:p>
        </w:tc>
        <w:tc>
          <w:tcPr>
            <w:tcW w:w="1417" w:type="dxa"/>
            <w:vAlign w:val="center"/>
          </w:tcPr>
          <w:p w14:paraId="1DC74C82" w14:textId="7053BFC3" w:rsidR="0046194F" w:rsidRPr="00367FC0" w:rsidRDefault="0046194F" w:rsidP="0046194F">
            <w:pPr>
              <w:suppressAutoHyphens w:val="0"/>
              <w:autoSpaceDN/>
              <w:spacing w:after="0" w:line="240" w:lineRule="auto"/>
              <w:jc w:val="center"/>
              <w:textAlignment w:val="auto"/>
              <w:rPr>
                <w:rFonts w:eastAsia="Times New Roman" w:cs="Calibri"/>
                <w:b/>
                <w:bCs/>
                <w:lang w:eastAsia="en-GB"/>
              </w:rPr>
            </w:pPr>
            <w:r>
              <w:rPr>
                <w:rFonts w:eastAsia="Times New Roman" w:cs="Calibri"/>
                <w:b/>
                <w:bCs/>
                <w:lang w:eastAsia="en-GB"/>
              </w:rPr>
              <w:t>Wednesdays</w:t>
            </w:r>
          </w:p>
        </w:tc>
        <w:tc>
          <w:tcPr>
            <w:tcW w:w="1355" w:type="dxa"/>
            <w:shd w:val="clear" w:color="auto" w:fill="auto"/>
            <w:noWrap/>
            <w:vAlign w:val="center"/>
          </w:tcPr>
          <w:p w14:paraId="4D144951" w14:textId="4D1BD4B6" w:rsidR="003A214F" w:rsidRPr="00F93133" w:rsidRDefault="00F93133" w:rsidP="003A214F">
            <w:pPr>
              <w:suppressAutoHyphens w:val="0"/>
              <w:autoSpaceDN/>
              <w:spacing w:after="0" w:line="240" w:lineRule="auto"/>
              <w:jc w:val="center"/>
              <w:textAlignment w:val="auto"/>
              <w:rPr>
                <w:rFonts w:cs="Calibri"/>
                <w:b/>
                <w:bCs/>
              </w:rPr>
            </w:pPr>
            <w:r>
              <w:rPr>
                <w:rFonts w:cs="Calibri"/>
                <w:b/>
                <w:bCs/>
                <w:color w:val="FF0000"/>
              </w:rPr>
              <w:t>*</w:t>
            </w:r>
            <w:r w:rsidRPr="00F93133">
              <w:rPr>
                <w:rFonts w:cs="Calibri"/>
                <w:b/>
                <w:bCs/>
              </w:rPr>
              <w:t>24</w:t>
            </w:r>
            <w:r w:rsidRPr="00F93133">
              <w:rPr>
                <w:rFonts w:cs="Calibri"/>
                <w:b/>
                <w:bCs/>
                <w:vertAlign w:val="superscript"/>
              </w:rPr>
              <w:t>th</w:t>
            </w:r>
            <w:r w:rsidRPr="00F93133">
              <w:rPr>
                <w:rFonts w:cs="Calibri"/>
                <w:b/>
                <w:bCs/>
              </w:rPr>
              <w:t xml:space="preserve"> April </w:t>
            </w:r>
          </w:p>
          <w:p w14:paraId="2913C206" w14:textId="3F166E5B" w:rsidR="00F93133" w:rsidRPr="00F93133" w:rsidRDefault="00F93133" w:rsidP="003A214F">
            <w:pPr>
              <w:suppressAutoHyphens w:val="0"/>
              <w:autoSpaceDN/>
              <w:spacing w:after="0" w:line="240" w:lineRule="auto"/>
              <w:jc w:val="center"/>
              <w:textAlignment w:val="auto"/>
              <w:rPr>
                <w:rFonts w:cs="Calibri"/>
                <w:b/>
                <w:bCs/>
              </w:rPr>
            </w:pPr>
            <w:r w:rsidRPr="00F93133">
              <w:rPr>
                <w:rFonts w:cs="Calibri"/>
                <w:b/>
                <w:bCs/>
              </w:rPr>
              <w:t>8</w:t>
            </w:r>
            <w:r w:rsidRPr="00F93133">
              <w:rPr>
                <w:rFonts w:cs="Calibri"/>
                <w:b/>
                <w:bCs/>
                <w:vertAlign w:val="superscript"/>
              </w:rPr>
              <w:t>th</w:t>
            </w:r>
            <w:r w:rsidRPr="00F93133">
              <w:rPr>
                <w:rFonts w:cs="Calibri"/>
                <w:b/>
                <w:bCs/>
              </w:rPr>
              <w:t xml:space="preserve"> May </w:t>
            </w:r>
          </w:p>
          <w:p w14:paraId="0D05A7D9" w14:textId="160F0474" w:rsidR="00F93133" w:rsidRPr="00F93133" w:rsidRDefault="00F93133" w:rsidP="003A214F">
            <w:pPr>
              <w:suppressAutoHyphens w:val="0"/>
              <w:autoSpaceDN/>
              <w:spacing w:after="0" w:line="240" w:lineRule="auto"/>
              <w:jc w:val="center"/>
              <w:textAlignment w:val="auto"/>
              <w:rPr>
                <w:rFonts w:cs="Calibri"/>
                <w:b/>
                <w:bCs/>
              </w:rPr>
            </w:pPr>
            <w:r w:rsidRPr="00F93133">
              <w:rPr>
                <w:rFonts w:cs="Calibri"/>
                <w:b/>
                <w:bCs/>
              </w:rPr>
              <w:t>29</w:t>
            </w:r>
            <w:r w:rsidRPr="00F93133">
              <w:rPr>
                <w:rFonts w:cs="Calibri"/>
                <w:b/>
                <w:bCs/>
                <w:vertAlign w:val="superscript"/>
              </w:rPr>
              <w:t>th</w:t>
            </w:r>
            <w:r w:rsidRPr="00F93133">
              <w:rPr>
                <w:rFonts w:cs="Calibri"/>
                <w:b/>
                <w:bCs/>
              </w:rPr>
              <w:t xml:space="preserve"> May </w:t>
            </w:r>
          </w:p>
          <w:p w14:paraId="01CEDEDD" w14:textId="2ED67DD1" w:rsidR="0046194F" w:rsidRPr="005478C0" w:rsidRDefault="0046194F" w:rsidP="00F93133">
            <w:pPr>
              <w:suppressAutoHyphens w:val="0"/>
              <w:autoSpaceDN/>
              <w:spacing w:after="0" w:line="240" w:lineRule="auto"/>
              <w:jc w:val="center"/>
              <w:textAlignment w:val="auto"/>
              <w:rPr>
                <w:rFonts w:cs="Calibri"/>
                <w:b/>
                <w:bCs/>
                <w:shd w:val="clear" w:color="auto" w:fill="FFFFFF"/>
              </w:rPr>
            </w:pPr>
          </w:p>
        </w:tc>
        <w:tc>
          <w:tcPr>
            <w:tcW w:w="2126" w:type="dxa"/>
            <w:shd w:val="clear" w:color="auto" w:fill="auto"/>
            <w:noWrap/>
            <w:vAlign w:val="center"/>
          </w:tcPr>
          <w:p w14:paraId="78486A45" w14:textId="524357A4" w:rsidR="0046194F" w:rsidRDefault="0046194F" w:rsidP="0046194F">
            <w:pPr>
              <w:suppressAutoHyphens w:val="0"/>
              <w:autoSpaceDN/>
              <w:spacing w:after="0" w:line="240" w:lineRule="auto"/>
              <w:jc w:val="center"/>
              <w:textAlignment w:val="auto"/>
              <w:rPr>
                <w:rFonts w:cs="Calibri"/>
                <w:b/>
                <w:bCs/>
                <w:color w:val="00B0F0"/>
              </w:rPr>
            </w:pPr>
            <w:r>
              <w:rPr>
                <w:rFonts w:cs="Calibri"/>
                <w:b/>
                <w:bCs/>
                <w:color w:val="70AD47"/>
              </w:rPr>
              <w:t xml:space="preserve">PAS Pitlochry </w:t>
            </w:r>
            <w:r>
              <w:rPr>
                <w:rFonts w:cs="Calibri"/>
                <w:b/>
                <w:bCs/>
                <w:color w:val="70AD47"/>
              </w:rPr>
              <w:br/>
              <w:t>Social Group</w:t>
            </w:r>
          </w:p>
        </w:tc>
        <w:tc>
          <w:tcPr>
            <w:tcW w:w="1197" w:type="dxa"/>
          </w:tcPr>
          <w:p w14:paraId="1EF59798" w14:textId="77777777" w:rsidR="003A214F" w:rsidRDefault="003A214F" w:rsidP="0046194F">
            <w:pPr>
              <w:suppressAutoHyphens w:val="0"/>
              <w:autoSpaceDN/>
              <w:spacing w:after="0" w:line="240" w:lineRule="auto"/>
              <w:jc w:val="center"/>
              <w:textAlignment w:val="auto"/>
              <w:rPr>
                <w:rFonts w:cs="Calibri"/>
                <w:b/>
                <w:bCs/>
                <w:color w:val="000000"/>
              </w:rPr>
            </w:pPr>
          </w:p>
          <w:p w14:paraId="03897E6F" w14:textId="77777777" w:rsidR="003A214F" w:rsidRDefault="003A214F" w:rsidP="0046194F">
            <w:pPr>
              <w:suppressAutoHyphens w:val="0"/>
              <w:autoSpaceDN/>
              <w:spacing w:after="0" w:line="240" w:lineRule="auto"/>
              <w:jc w:val="center"/>
              <w:textAlignment w:val="auto"/>
              <w:rPr>
                <w:rFonts w:cs="Calibri"/>
                <w:b/>
                <w:bCs/>
                <w:color w:val="000000"/>
              </w:rPr>
            </w:pPr>
          </w:p>
          <w:p w14:paraId="0D21DCCC" w14:textId="4EC55638" w:rsidR="0046194F" w:rsidRDefault="005D7497" w:rsidP="0046194F">
            <w:pPr>
              <w:suppressAutoHyphens w:val="0"/>
              <w:autoSpaceDN/>
              <w:spacing w:after="0" w:line="240" w:lineRule="auto"/>
              <w:jc w:val="center"/>
              <w:textAlignment w:val="auto"/>
              <w:rPr>
                <w:rFonts w:cs="Calibri"/>
                <w:b/>
                <w:bCs/>
              </w:rPr>
            </w:pPr>
            <w:r>
              <w:rPr>
                <w:rFonts w:cs="Calibri"/>
                <w:b/>
                <w:bCs/>
                <w:color w:val="000000"/>
              </w:rPr>
              <w:t>5:30</w:t>
            </w:r>
            <w:r w:rsidR="0046194F">
              <w:rPr>
                <w:rFonts w:cs="Calibri"/>
                <w:b/>
                <w:bCs/>
                <w:color w:val="000000"/>
              </w:rPr>
              <w:t>-7:</w:t>
            </w:r>
            <w:r>
              <w:rPr>
                <w:rFonts w:cs="Calibri"/>
                <w:b/>
                <w:bCs/>
                <w:color w:val="000000"/>
              </w:rPr>
              <w:t>00</w:t>
            </w:r>
            <w:r w:rsidR="0046194F">
              <w:rPr>
                <w:rFonts w:cs="Calibri"/>
                <w:b/>
                <w:bCs/>
                <w:color w:val="000000"/>
              </w:rPr>
              <w:t>pm</w:t>
            </w:r>
          </w:p>
        </w:tc>
        <w:tc>
          <w:tcPr>
            <w:tcW w:w="1559" w:type="dxa"/>
            <w:vAlign w:val="center"/>
          </w:tcPr>
          <w:p w14:paraId="67202EBC" w14:textId="77777777" w:rsidR="0046194F" w:rsidRPr="001F6A1A" w:rsidRDefault="0046194F" w:rsidP="0046194F">
            <w:pPr>
              <w:suppressAutoHyphens w:val="0"/>
              <w:autoSpaceDN/>
              <w:spacing w:after="0" w:line="240" w:lineRule="auto"/>
              <w:jc w:val="center"/>
              <w:textAlignment w:val="auto"/>
              <w:rPr>
                <w:rFonts w:cs="Calibri"/>
                <w:b/>
                <w:bCs/>
                <w:color w:val="7030A0"/>
              </w:rPr>
            </w:pPr>
          </w:p>
        </w:tc>
      </w:tr>
      <w:tr w:rsidR="0046194F" w:rsidRPr="00C2192F" w14:paraId="5F35D301" w14:textId="77777777" w:rsidTr="003A214F">
        <w:trPr>
          <w:trHeight w:val="983"/>
        </w:trPr>
        <w:tc>
          <w:tcPr>
            <w:tcW w:w="1413" w:type="dxa"/>
            <w:vAlign w:val="center"/>
          </w:tcPr>
          <w:p w14:paraId="3C7C6798" w14:textId="400E7F3D" w:rsidR="0046194F" w:rsidRPr="00595EAB" w:rsidRDefault="0046194F" w:rsidP="0046194F">
            <w:pPr>
              <w:suppressAutoHyphens w:val="0"/>
              <w:autoSpaceDN/>
              <w:spacing w:after="0" w:line="240" w:lineRule="auto"/>
              <w:jc w:val="center"/>
              <w:textAlignment w:val="auto"/>
              <w:rPr>
                <w:rFonts w:eastAsia="Times New Roman" w:cs="Calibri"/>
                <w:color w:val="000000"/>
                <w:highlight w:val="cyan"/>
                <w:lang w:eastAsia="en-GB"/>
              </w:rPr>
            </w:pPr>
            <w:r>
              <w:rPr>
                <w:rFonts w:eastAsia="Times New Roman" w:cs="Calibri"/>
                <w:color w:val="000000"/>
                <w:highlight w:val="magenta"/>
                <w:lang w:eastAsia="en-GB"/>
              </w:rPr>
              <w:t>Blairgowrie</w:t>
            </w:r>
            <w:r>
              <w:rPr>
                <w:rFonts w:eastAsia="Times New Roman" w:cs="Calibri"/>
                <w:color w:val="000000"/>
                <w:lang w:eastAsia="en-GB"/>
              </w:rPr>
              <w:t xml:space="preserve"> – </w:t>
            </w:r>
            <w:r w:rsidRPr="00F45F64">
              <w:rPr>
                <w:rFonts w:eastAsia="Times New Roman" w:cs="Calibri"/>
                <w:color w:val="000000"/>
                <w:lang w:eastAsia="en-GB"/>
              </w:rPr>
              <w:t>Live Active</w:t>
            </w:r>
          </w:p>
        </w:tc>
        <w:tc>
          <w:tcPr>
            <w:tcW w:w="1417" w:type="dxa"/>
            <w:vAlign w:val="center"/>
          </w:tcPr>
          <w:p w14:paraId="0B9F00AC" w14:textId="5B06CDF4" w:rsidR="0046194F" w:rsidRPr="00367FC0" w:rsidRDefault="0046194F" w:rsidP="0046194F">
            <w:pPr>
              <w:suppressAutoHyphens w:val="0"/>
              <w:autoSpaceDN/>
              <w:spacing w:after="0" w:line="240" w:lineRule="auto"/>
              <w:jc w:val="center"/>
              <w:textAlignment w:val="auto"/>
              <w:rPr>
                <w:rFonts w:eastAsia="Times New Roman" w:cs="Calibri"/>
                <w:b/>
                <w:bCs/>
                <w:lang w:eastAsia="en-GB"/>
              </w:rPr>
            </w:pPr>
            <w:r>
              <w:rPr>
                <w:rFonts w:eastAsia="Times New Roman" w:cs="Calibri"/>
                <w:b/>
                <w:bCs/>
                <w:lang w:eastAsia="en-GB"/>
              </w:rPr>
              <w:t>Wednesdays</w:t>
            </w:r>
          </w:p>
        </w:tc>
        <w:tc>
          <w:tcPr>
            <w:tcW w:w="1355" w:type="dxa"/>
            <w:shd w:val="clear" w:color="auto" w:fill="auto"/>
            <w:noWrap/>
            <w:vAlign w:val="center"/>
          </w:tcPr>
          <w:p w14:paraId="0CED88FB" w14:textId="3D70B51B" w:rsidR="00976AF9" w:rsidRDefault="00F93133" w:rsidP="00976AF9">
            <w:pPr>
              <w:suppressAutoHyphens w:val="0"/>
              <w:autoSpaceDN/>
              <w:spacing w:after="0" w:line="240" w:lineRule="auto"/>
              <w:jc w:val="center"/>
              <w:textAlignment w:val="auto"/>
              <w:rPr>
                <w:rFonts w:cs="Calibri"/>
                <w:b/>
                <w:bCs/>
              </w:rPr>
            </w:pPr>
            <w:r>
              <w:rPr>
                <w:rFonts w:cs="Calibri"/>
                <w:b/>
                <w:bCs/>
              </w:rPr>
              <w:t>1</w:t>
            </w:r>
            <w:r w:rsidRPr="00F93133">
              <w:rPr>
                <w:rFonts w:cs="Calibri"/>
                <w:b/>
                <w:bCs/>
                <w:vertAlign w:val="superscript"/>
              </w:rPr>
              <w:t>st</w:t>
            </w:r>
            <w:r>
              <w:rPr>
                <w:rFonts w:cs="Calibri"/>
                <w:b/>
                <w:bCs/>
              </w:rPr>
              <w:t xml:space="preserve"> May </w:t>
            </w:r>
          </w:p>
          <w:p w14:paraId="6F496CC7" w14:textId="43462839" w:rsidR="00F93133" w:rsidRDefault="00F93133" w:rsidP="00976AF9">
            <w:pPr>
              <w:suppressAutoHyphens w:val="0"/>
              <w:autoSpaceDN/>
              <w:spacing w:after="0" w:line="240" w:lineRule="auto"/>
              <w:jc w:val="center"/>
              <w:textAlignment w:val="auto"/>
              <w:rPr>
                <w:rFonts w:cs="Calibri"/>
                <w:b/>
                <w:bCs/>
              </w:rPr>
            </w:pPr>
            <w:r>
              <w:rPr>
                <w:rFonts w:cs="Calibri"/>
                <w:b/>
                <w:bCs/>
              </w:rPr>
              <w:t>15</w:t>
            </w:r>
            <w:r w:rsidRPr="00F93133">
              <w:rPr>
                <w:rFonts w:cs="Calibri"/>
                <w:b/>
                <w:bCs/>
                <w:vertAlign w:val="superscript"/>
              </w:rPr>
              <w:t>th</w:t>
            </w:r>
            <w:r>
              <w:rPr>
                <w:rFonts w:cs="Calibri"/>
                <w:b/>
                <w:bCs/>
              </w:rPr>
              <w:t xml:space="preserve"> May </w:t>
            </w:r>
          </w:p>
          <w:p w14:paraId="12B8DB6A" w14:textId="32370311" w:rsidR="00F93133" w:rsidRDefault="00F93133" w:rsidP="00976AF9">
            <w:pPr>
              <w:suppressAutoHyphens w:val="0"/>
              <w:autoSpaceDN/>
              <w:spacing w:after="0" w:line="240" w:lineRule="auto"/>
              <w:jc w:val="center"/>
              <w:textAlignment w:val="auto"/>
              <w:rPr>
                <w:rFonts w:cs="Calibri"/>
                <w:b/>
                <w:bCs/>
              </w:rPr>
            </w:pPr>
            <w:r>
              <w:rPr>
                <w:rFonts w:cs="Calibri"/>
                <w:b/>
                <w:bCs/>
              </w:rPr>
              <w:t>5</w:t>
            </w:r>
            <w:r w:rsidRPr="00F93133">
              <w:rPr>
                <w:rFonts w:cs="Calibri"/>
                <w:b/>
                <w:bCs/>
                <w:vertAlign w:val="superscript"/>
              </w:rPr>
              <w:t>th</w:t>
            </w:r>
            <w:r>
              <w:rPr>
                <w:rFonts w:cs="Calibri"/>
                <w:b/>
                <w:bCs/>
              </w:rPr>
              <w:t xml:space="preserve"> June </w:t>
            </w:r>
          </w:p>
          <w:p w14:paraId="7F1B00AB" w14:textId="0157AEAB" w:rsidR="00F93133" w:rsidRDefault="00F93133" w:rsidP="00976AF9">
            <w:pPr>
              <w:suppressAutoHyphens w:val="0"/>
              <w:autoSpaceDN/>
              <w:spacing w:after="0" w:line="240" w:lineRule="auto"/>
              <w:jc w:val="center"/>
              <w:textAlignment w:val="auto"/>
              <w:rPr>
                <w:rFonts w:cs="Calibri"/>
                <w:b/>
                <w:bCs/>
              </w:rPr>
            </w:pPr>
            <w:r>
              <w:rPr>
                <w:rFonts w:cs="Calibri"/>
                <w:b/>
                <w:bCs/>
              </w:rPr>
              <w:t>19</w:t>
            </w:r>
            <w:r w:rsidRPr="00F93133">
              <w:rPr>
                <w:rFonts w:cs="Calibri"/>
                <w:b/>
                <w:bCs/>
                <w:vertAlign w:val="superscript"/>
              </w:rPr>
              <w:t>th</w:t>
            </w:r>
            <w:r>
              <w:rPr>
                <w:rFonts w:cs="Calibri"/>
                <w:b/>
                <w:bCs/>
              </w:rPr>
              <w:t xml:space="preserve"> June </w:t>
            </w:r>
          </w:p>
          <w:p w14:paraId="6DE980C7" w14:textId="44086D72" w:rsidR="0046194F" w:rsidRPr="005478C0" w:rsidRDefault="0046194F" w:rsidP="00F93133">
            <w:pPr>
              <w:suppressAutoHyphens w:val="0"/>
              <w:autoSpaceDN/>
              <w:spacing w:after="0" w:line="240" w:lineRule="auto"/>
              <w:jc w:val="center"/>
              <w:textAlignment w:val="auto"/>
              <w:rPr>
                <w:rFonts w:cs="Calibri"/>
                <w:b/>
                <w:bCs/>
                <w:shd w:val="clear" w:color="auto" w:fill="FFFFFF"/>
              </w:rPr>
            </w:pPr>
          </w:p>
        </w:tc>
        <w:tc>
          <w:tcPr>
            <w:tcW w:w="2126" w:type="dxa"/>
            <w:shd w:val="clear" w:color="auto" w:fill="auto"/>
            <w:noWrap/>
            <w:vAlign w:val="center"/>
          </w:tcPr>
          <w:p w14:paraId="49BEE989" w14:textId="77777777" w:rsidR="00573CB3" w:rsidRDefault="0046194F" w:rsidP="0046194F">
            <w:pPr>
              <w:suppressAutoHyphens w:val="0"/>
              <w:autoSpaceDN/>
              <w:spacing w:after="0" w:line="240" w:lineRule="auto"/>
              <w:jc w:val="center"/>
              <w:textAlignment w:val="auto"/>
              <w:rPr>
                <w:rFonts w:cs="Calibri"/>
                <w:b/>
                <w:bCs/>
                <w:color w:val="FFC000"/>
              </w:rPr>
            </w:pPr>
            <w:r>
              <w:rPr>
                <w:rFonts w:cs="Calibri"/>
                <w:b/>
                <w:bCs/>
                <w:color w:val="FFC000"/>
              </w:rPr>
              <w:t xml:space="preserve">PAS Blairgowrie </w:t>
            </w:r>
            <w:r>
              <w:rPr>
                <w:rFonts w:cs="Calibri"/>
                <w:b/>
                <w:bCs/>
                <w:color w:val="FFC000"/>
              </w:rPr>
              <w:br/>
              <w:t>Swimming</w:t>
            </w:r>
            <w:r w:rsidR="00573CB3">
              <w:rPr>
                <w:rFonts w:cs="Calibri"/>
                <w:b/>
                <w:bCs/>
                <w:color w:val="FFC000"/>
              </w:rPr>
              <w:t xml:space="preserve"> and </w:t>
            </w:r>
          </w:p>
          <w:p w14:paraId="31FE3846" w14:textId="5FCF8863" w:rsidR="0046194F" w:rsidRDefault="00573CB3" w:rsidP="0046194F">
            <w:pPr>
              <w:suppressAutoHyphens w:val="0"/>
              <w:autoSpaceDN/>
              <w:spacing w:after="0" w:line="240" w:lineRule="auto"/>
              <w:jc w:val="center"/>
              <w:textAlignment w:val="auto"/>
              <w:rPr>
                <w:rFonts w:cs="Calibri"/>
                <w:b/>
                <w:bCs/>
                <w:color w:val="00B0F0"/>
              </w:rPr>
            </w:pPr>
            <w:r>
              <w:rPr>
                <w:rFonts w:cs="Calibri"/>
                <w:b/>
                <w:bCs/>
                <w:color w:val="FFC000"/>
              </w:rPr>
              <w:t>Social</w:t>
            </w:r>
            <w:r w:rsidR="001C27E8">
              <w:rPr>
                <w:rFonts w:cs="Calibri"/>
                <w:b/>
                <w:bCs/>
                <w:color w:val="FFC000"/>
              </w:rPr>
              <w:t xml:space="preserve"> </w:t>
            </w:r>
          </w:p>
        </w:tc>
        <w:tc>
          <w:tcPr>
            <w:tcW w:w="1197" w:type="dxa"/>
          </w:tcPr>
          <w:p w14:paraId="72B0407C" w14:textId="77777777" w:rsidR="00976AF9" w:rsidRDefault="00976AF9" w:rsidP="0046194F">
            <w:pPr>
              <w:jc w:val="center"/>
              <w:rPr>
                <w:rFonts w:cs="Calibri"/>
                <w:b/>
                <w:bCs/>
                <w:color w:val="000000"/>
              </w:rPr>
            </w:pPr>
          </w:p>
          <w:p w14:paraId="271C6C1B" w14:textId="4DAFBAAC" w:rsidR="0046194F" w:rsidRDefault="00573CB3" w:rsidP="00976AF9">
            <w:pPr>
              <w:jc w:val="center"/>
              <w:rPr>
                <w:rFonts w:cs="Calibri"/>
                <w:b/>
                <w:bCs/>
                <w:color w:val="000000"/>
              </w:rPr>
            </w:pPr>
            <w:r>
              <w:rPr>
                <w:rFonts w:cs="Calibri"/>
                <w:b/>
                <w:bCs/>
                <w:color w:val="000000"/>
              </w:rPr>
              <w:t>5:30</w:t>
            </w:r>
            <w:r w:rsidR="0046194F">
              <w:rPr>
                <w:rFonts w:cs="Calibri"/>
                <w:b/>
                <w:bCs/>
                <w:color w:val="000000"/>
              </w:rPr>
              <w:t>-</w:t>
            </w:r>
            <w:r>
              <w:rPr>
                <w:rFonts w:cs="Calibri"/>
                <w:b/>
                <w:bCs/>
                <w:color w:val="000000"/>
              </w:rPr>
              <w:t>7:00</w:t>
            </w:r>
            <w:r w:rsidR="0046194F">
              <w:rPr>
                <w:rFonts w:cs="Calibri"/>
                <w:b/>
                <w:bCs/>
                <w:color w:val="000000"/>
              </w:rPr>
              <w:t>pm</w:t>
            </w:r>
          </w:p>
          <w:p w14:paraId="00C19127" w14:textId="77777777" w:rsidR="0046194F" w:rsidRDefault="0046194F" w:rsidP="0046194F">
            <w:pPr>
              <w:suppressAutoHyphens w:val="0"/>
              <w:autoSpaceDN/>
              <w:spacing w:after="0" w:line="240" w:lineRule="auto"/>
              <w:jc w:val="center"/>
              <w:textAlignment w:val="auto"/>
              <w:rPr>
                <w:rFonts w:cs="Calibri"/>
                <w:b/>
                <w:bCs/>
              </w:rPr>
            </w:pPr>
          </w:p>
        </w:tc>
        <w:tc>
          <w:tcPr>
            <w:tcW w:w="1559" w:type="dxa"/>
            <w:vAlign w:val="center"/>
          </w:tcPr>
          <w:p w14:paraId="1CEA2FBB" w14:textId="77777777" w:rsidR="0046194F" w:rsidRPr="001F6A1A" w:rsidRDefault="0046194F" w:rsidP="0046194F">
            <w:pPr>
              <w:suppressAutoHyphens w:val="0"/>
              <w:autoSpaceDN/>
              <w:spacing w:after="0" w:line="240" w:lineRule="auto"/>
              <w:jc w:val="center"/>
              <w:textAlignment w:val="auto"/>
              <w:rPr>
                <w:rFonts w:cs="Calibri"/>
                <w:b/>
                <w:bCs/>
                <w:color w:val="7030A0"/>
              </w:rPr>
            </w:pPr>
          </w:p>
        </w:tc>
      </w:tr>
    </w:tbl>
    <w:p w14:paraId="0CE013F5" w14:textId="36362356" w:rsidR="00C2192F" w:rsidRPr="00F93133" w:rsidRDefault="00F93133" w:rsidP="00F93133">
      <w:pPr>
        <w:spacing w:after="120" w:line="280" w:lineRule="exact"/>
        <w:rPr>
          <w:b/>
          <w:bCs/>
          <w:color w:val="FF0000"/>
          <w:sz w:val="20"/>
          <w:szCs w:val="20"/>
        </w:rPr>
      </w:pPr>
      <w:r w:rsidRPr="00F93133">
        <w:rPr>
          <w:b/>
          <w:bCs/>
          <w:color w:val="FF0000"/>
          <w:sz w:val="20"/>
          <w:szCs w:val="20"/>
        </w:rPr>
        <w:t xml:space="preserve">*Due to the Atholl Centre being unavailable until the end of June, we are unable to run 4 sessions. You will only be charged for the three sessions. </w:t>
      </w:r>
    </w:p>
    <w:p w14:paraId="0B6A61AB" w14:textId="77777777" w:rsidR="00C2192F" w:rsidRDefault="00C2192F" w:rsidP="003B5D08">
      <w:pPr>
        <w:spacing w:after="120" w:line="280" w:lineRule="exact"/>
        <w:contextualSpacing/>
        <w:rPr>
          <w:color w:val="FF0000"/>
          <w:sz w:val="20"/>
          <w:szCs w:val="20"/>
        </w:rPr>
      </w:pPr>
    </w:p>
    <w:p w14:paraId="5DD49AE9" w14:textId="237B3832" w:rsidR="005F2E16" w:rsidRPr="00EB4930" w:rsidRDefault="005F2E16" w:rsidP="00EB4930">
      <w:pPr>
        <w:numPr>
          <w:ilvl w:val="0"/>
          <w:numId w:val="5"/>
        </w:numPr>
        <w:spacing w:after="0"/>
        <w:rPr>
          <w:rFonts w:cs="Calibri"/>
          <w:b/>
          <w:bCs/>
        </w:rPr>
      </w:pPr>
      <w:r w:rsidRPr="009B0CF6">
        <w:rPr>
          <w:rFonts w:cs="Calibri"/>
          <w:b/>
          <w:bCs/>
        </w:rPr>
        <w:t xml:space="preserve">Booking Forms must be returned by email to </w:t>
      </w:r>
      <w:hyperlink r:id="rId11" w:history="1">
        <w:r w:rsidRPr="009B0CF6">
          <w:rPr>
            <w:rFonts w:cs="Calibri"/>
            <w:b/>
            <w:bCs/>
            <w:color w:val="0000FF"/>
            <w:u w:val="single"/>
          </w:rPr>
          <w:t>activities@perthautismsupport.org.uk</w:t>
        </w:r>
      </w:hyperlink>
      <w:r w:rsidRPr="009B0CF6">
        <w:rPr>
          <w:rFonts w:cs="Calibri"/>
          <w:b/>
          <w:bCs/>
        </w:rPr>
        <w:t xml:space="preserve"> by </w:t>
      </w:r>
      <w:r w:rsidR="00976AF9">
        <w:rPr>
          <w:rFonts w:cs="Calibri"/>
          <w:b/>
          <w:bCs/>
          <w:color w:val="FF0000"/>
        </w:rPr>
        <w:t>Monday 8</w:t>
      </w:r>
      <w:r w:rsidR="00976AF9" w:rsidRPr="00976AF9">
        <w:rPr>
          <w:rFonts w:cs="Calibri"/>
          <w:b/>
          <w:bCs/>
          <w:color w:val="FF0000"/>
          <w:vertAlign w:val="superscript"/>
        </w:rPr>
        <w:t>th</w:t>
      </w:r>
      <w:r w:rsidR="00976AF9">
        <w:rPr>
          <w:rFonts w:cs="Calibri"/>
          <w:b/>
          <w:bCs/>
          <w:color w:val="FF0000"/>
        </w:rPr>
        <w:t xml:space="preserve"> January. </w:t>
      </w:r>
    </w:p>
    <w:p w14:paraId="4047B3F0" w14:textId="442DDF05" w:rsidR="005F2E16" w:rsidRPr="00EA651C" w:rsidRDefault="005F2E16" w:rsidP="005F2E16">
      <w:pPr>
        <w:pStyle w:val="ListParagraph"/>
        <w:numPr>
          <w:ilvl w:val="0"/>
          <w:numId w:val="5"/>
        </w:numPr>
        <w:spacing w:after="0"/>
        <w:rPr>
          <w:rFonts w:cs="Calibri"/>
          <w:b/>
          <w:bCs/>
          <w:color w:val="FF0000"/>
        </w:rPr>
      </w:pPr>
      <w:r w:rsidRPr="00EA651C">
        <w:rPr>
          <w:rFonts w:cs="Calibri"/>
          <w:b/>
          <w:bCs/>
        </w:rPr>
        <w:t>You will be notified of successful places</w:t>
      </w:r>
      <w:r w:rsidR="009A574A">
        <w:rPr>
          <w:rFonts w:cs="Calibri"/>
          <w:b/>
          <w:bCs/>
        </w:rPr>
        <w:t xml:space="preserve"> </w:t>
      </w:r>
      <w:r w:rsidR="00B544E0">
        <w:rPr>
          <w:rFonts w:cs="Calibri"/>
          <w:b/>
          <w:bCs/>
          <w:color w:val="FF0000"/>
        </w:rPr>
        <w:t xml:space="preserve">w/c </w:t>
      </w:r>
      <w:r w:rsidR="00976AF9">
        <w:rPr>
          <w:rFonts w:cs="Calibri"/>
          <w:b/>
          <w:bCs/>
          <w:color w:val="FF0000"/>
        </w:rPr>
        <w:t>15</w:t>
      </w:r>
      <w:r w:rsidR="00976AF9" w:rsidRPr="00976AF9">
        <w:rPr>
          <w:rFonts w:cs="Calibri"/>
          <w:b/>
          <w:bCs/>
          <w:color w:val="FF0000"/>
          <w:vertAlign w:val="superscript"/>
        </w:rPr>
        <w:t>th</w:t>
      </w:r>
      <w:r w:rsidR="00976AF9">
        <w:rPr>
          <w:rFonts w:cs="Calibri"/>
          <w:b/>
          <w:bCs/>
          <w:color w:val="FF0000"/>
        </w:rPr>
        <w:t xml:space="preserve"> January. </w:t>
      </w:r>
    </w:p>
    <w:p w14:paraId="448D8A66" w14:textId="4E2C1266" w:rsidR="00976AF9" w:rsidRPr="00976AF9" w:rsidRDefault="005F2E16" w:rsidP="00976AF9">
      <w:pPr>
        <w:numPr>
          <w:ilvl w:val="0"/>
          <w:numId w:val="5"/>
        </w:numPr>
        <w:spacing w:after="0" w:line="360" w:lineRule="auto"/>
        <w:rPr>
          <w:rFonts w:cs="Calibri"/>
          <w:b/>
          <w:bCs/>
        </w:rPr>
      </w:pPr>
      <w:r w:rsidRPr="00065CB8">
        <w:rPr>
          <w:rFonts w:cs="Calibri"/>
          <w:b/>
          <w:bCs/>
        </w:rPr>
        <w:t xml:space="preserve">Invoices will be sent out </w:t>
      </w:r>
      <w:r w:rsidRPr="00065CB8">
        <w:rPr>
          <w:rFonts w:cs="Calibri"/>
          <w:b/>
          <w:bCs/>
          <w:color w:val="FF0000"/>
        </w:rPr>
        <w:t xml:space="preserve">w/c </w:t>
      </w:r>
      <w:r w:rsidR="00976AF9">
        <w:rPr>
          <w:rFonts w:cs="Calibri"/>
          <w:b/>
          <w:bCs/>
          <w:color w:val="FF0000"/>
        </w:rPr>
        <w:t>22</w:t>
      </w:r>
      <w:r w:rsidR="00976AF9" w:rsidRPr="00976AF9">
        <w:rPr>
          <w:rFonts w:cs="Calibri"/>
          <w:b/>
          <w:bCs/>
          <w:color w:val="FF0000"/>
          <w:vertAlign w:val="superscript"/>
        </w:rPr>
        <w:t>nd</w:t>
      </w:r>
      <w:r w:rsidR="00976AF9">
        <w:rPr>
          <w:rFonts w:cs="Calibri"/>
          <w:b/>
          <w:bCs/>
          <w:color w:val="FF0000"/>
        </w:rPr>
        <w:t xml:space="preserve"> January. </w:t>
      </w:r>
    </w:p>
    <w:p w14:paraId="5C817F8C" w14:textId="77777777" w:rsidR="0024672C" w:rsidRPr="009821B4" w:rsidRDefault="0024672C" w:rsidP="0024672C">
      <w:pPr>
        <w:pStyle w:val="ListParagraph"/>
        <w:numPr>
          <w:ilvl w:val="0"/>
          <w:numId w:val="5"/>
        </w:numPr>
        <w:spacing w:after="0" w:line="360" w:lineRule="auto"/>
        <w:contextualSpacing w:val="0"/>
        <w:rPr>
          <w:rFonts w:cs="Calibri"/>
          <w:b/>
          <w:bCs/>
        </w:rPr>
      </w:pPr>
      <w:r w:rsidRPr="009821B4">
        <w:rPr>
          <w:rFonts w:cs="Calibri"/>
          <w:b/>
          <w:bCs/>
        </w:rPr>
        <w:t xml:space="preserve">If you have any questions regarding the information on the booking form, please contact </w:t>
      </w:r>
      <w:hyperlink r:id="rId12" w:history="1">
        <w:r w:rsidRPr="009821B4">
          <w:rPr>
            <w:rStyle w:val="Hyperlink"/>
            <w:rFonts w:cs="Calibri"/>
            <w:b/>
            <w:bCs/>
          </w:rPr>
          <w:t>activities@perthautismsupport.org.uk</w:t>
        </w:r>
      </w:hyperlink>
      <w:r w:rsidRPr="009821B4">
        <w:rPr>
          <w:rFonts w:cs="Calibri"/>
          <w:b/>
          <w:bCs/>
        </w:rPr>
        <w:t xml:space="preserve"> and we will respond as soon as possible. </w:t>
      </w:r>
    </w:p>
    <w:p w14:paraId="3A0B3F20" w14:textId="77777777" w:rsidR="0024672C" w:rsidRPr="003B5D08" w:rsidRDefault="0024672C" w:rsidP="0024672C">
      <w:pPr>
        <w:pStyle w:val="ListParagraph"/>
        <w:spacing w:after="0" w:line="360" w:lineRule="auto"/>
        <w:rPr>
          <w:rFonts w:cs="Calibri"/>
          <w:b/>
          <w:bCs/>
        </w:rPr>
      </w:pPr>
    </w:p>
    <w:p w14:paraId="04D63EAB" w14:textId="77777777" w:rsidR="000F7041" w:rsidRPr="003B5D08" w:rsidRDefault="000F7041" w:rsidP="00A8732B">
      <w:pPr>
        <w:spacing w:after="0" w:line="360" w:lineRule="auto"/>
        <w:rPr>
          <w:color w:val="FF0000"/>
        </w:rPr>
      </w:pPr>
    </w:p>
    <w:sectPr w:rsidR="000F7041" w:rsidRPr="003B5D08">
      <w:headerReference w:type="default" r:id="rId13"/>
      <w:footerReference w:type="default" r:id="rId14"/>
      <w:pgSz w:w="11906" w:h="16838"/>
      <w:pgMar w:top="1440" w:right="1440" w:bottom="1440" w:left="1440" w:header="737" w:footer="17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7E1258" w14:textId="77777777" w:rsidR="0006705B" w:rsidRDefault="0006705B">
      <w:pPr>
        <w:spacing w:after="0" w:line="240" w:lineRule="auto"/>
      </w:pPr>
      <w:r>
        <w:separator/>
      </w:r>
    </w:p>
  </w:endnote>
  <w:endnote w:type="continuationSeparator" w:id="0">
    <w:p w14:paraId="3EBE4108" w14:textId="77777777" w:rsidR="0006705B" w:rsidRDefault="000670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25A40" w14:textId="15F8AB2A" w:rsidR="006E1534" w:rsidRDefault="006E1534">
    <w:pPr>
      <w:tabs>
        <w:tab w:val="center" w:pos="4513"/>
        <w:tab w:val="right" w:pos="9026"/>
      </w:tabs>
      <w:suppressAutoHyphens w:val="0"/>
      <w:spacing w:after="0" w:line="240" w:lineRule="auto"/>
      <w:jc w:val="center"/>
      <w:textAlignment w:val="auto"/>
      <w:rPr>
        <w:color w:val="7030A0"/>
        <w:sz w:val="18"/>
        <w:szCs w:val="16"/>
      </w:rPr>
    </w:pPr>
    <w:r>
      <w:rPr>
        <w:color w:val="7030A0"/>
        <w:sz w:val="18"/>
        <w:szCs w:val="16"/>
      </w:rPr>
      <w:t>Perth Autism Support</w:t>
    </w:r>
    <w:r w:rsidR="000D4DB7">
      <w:rPr>
        <w:color w:val="7030A0"/>
        <w:sz w:val="18"/>
        <w:szCs w:val="16"/>
      </w:rPr>
      <w:t xml:space="preserve"> SCIO</w:t>
    </w:r>
    <w:r>
      <w:rPr>
        <w:color w:val="7030A0"/>
        <w:sz w:val="18"/>
        <w:szCs w:val="16"/>
      </w:rPr>
      <w:t xml:space="preserve">, </w:t>
    </w:r>
    <w:r w:rsidR="00595EAB">
      <w:rPr>
        <w:color w:val="7030A0"/>
        <w:sz w:val="18"/>
        <w:szCs w:val="16"/>
      </w:rPr>
      <w:t>14 New Row,</w:t>
    </w:r>
    <w:r>
      <w:rPr>
        <w:color w:val="7030A0"/>
        <w:sz w:val="18"/>
        <w:szCs w:val="16"/>
      </w:rPr>
      <w:t xml:space="preserve"> Perth, PH1 5Q</w:t>
    </w:r>
    <w:r w:rsidR="00595EAB">
      <w:rPr>
        <w:color w:val="7030A0"/>
        <w:sz w:val="18"/>
        <w:szCs w:val="16"/>
      </w:rPr>
      <w:t>A</w:t>
    </w:r>
  </w:p>
  <w:p w14:paraId="350D2FD4" w14:textId="77777777" w:rsidR="006E1534" w:rsidRDefault="006E1534">
    <w:pPr>
      <w:tabs>
        <w:tab w:val="center" w:pos="4513"/>
        <w:tab w:val="right" w:pos="9026"/>
      </w:tabs>
      <w:suppressAutoHyphens w:val="0"/>
      <w:spacing w:after="0" w:line="240" w:lineRule="auto"/>
      <w:jc w:val="center"/>
      <w:textAlignment w:val="auto"/>
    </w:pPr>
    <w:r>
      <w:rPr>
        <w:color w:val="7030A0"/>
        <w:sz w:val="18"/>
        <w:szCs w:val="16"/>
      </w:rPr>
      <w:t xml:space="preserve">Tel: 01738 451081 Email: </w:t>
    </w:r>
    <w:hyperlink r:id="rId1" w:history="1">
      <w:r>
        <w:rPr>
          <w:color w:val="7030A0"/>
          <w:sz w:val="18"/>
          <w:szCs w:val="16"/>
          <w:u w:val="single"/>
        </w:rPr>
        <w:t>info@perthautismsupport.org.uk</w:t>
      </w:r>
    </w:hyperlink>
    <w:r>
      <w:rPr>
        <w:color w:val="7030A0"/>
        <w:sz w:val="18"/>
        <w:szCs w:val="16"/>
      </w:rPr>
      <w:t xml:space="preserve">  Web: </w:t>
    </w:r>
    <w:hyperlink r:id="rId2" w:history="1">
      <w:r>
        <w:rPr>
          <w:color w:val="7030A0"/>
          <w:sz w:val="18"/>
          <w:szCs w:val="16"/>
          <w:u w:val="single"/>
        </w:rPr>
        <w:t>www.perthautismsupport.org.uk</w:t>
      </w:r>
    </w:hyperlink>
  </w:p>
  <w:p w14:paraId="55F0A50A" w14:textId="77777777" w:rsidR="006E1534" w:rsidRDefault="006E1534">
    <w:pPr>
      <w:tabs>
        <w:tab w:val="center" w:pos="4513"/>
        <w:tab w:val="right" w:pos="9026"/>
      </w:tabs>
      <w:suppressAutoHyphens w:val="0"/>
      <w:spacing w:after="0" w:line="240" w:lineRule="auto"/>
      <w:jc w:val="center"/>
      <w:textAlignment w:val="auto"/>
      <w:rPr>
        <w:color w:val="7030A0"/>
        <w:sz w:val="18"/>
        <w:szCs w:val="16"/>
      </w:rPr>
    </w:pPr>
    <w:r>
      <w:rPr>
        <w:color w:val="7030A0"/>
        <w:sz w:val="18"/>
        <w:szCs w:val="16"/>
      </w:rPr>
      <w:t xml:space="preserve">Perth Autism Support </w:t>
    </w:r>
    <w:r w:rsidR="000D4DB7">
      <w:rPr>
        <w:color w:val="7030A0"/>
        <w:sz w:val="18"/>
        <w:szCs w:val="16"/>
      </w:rPr>
      <w:t>is a Scottish Charitable Incorporated Organisation SC048183</w:t>
    </w:r>
  </w:p>
  <w:p w14:paraId="0BF86659" w14:textId="77777777" w:rsidR="006E1534" w:rsidRDefault="006E15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B52B66" w14:textId="77777777" w:rsidR="0006705B" w:rsidRDefault="0006705B">
      <w:pPr>
        <w:spacing w:after="0" w:line="240" w:lineRule="auto"/>
      </w:pPr>
      <w:r>
        <w:rPr>
          <w:color w:val="000000"/>
        </w:rPr>
        <w:separator/>
      </w:r>
    </w:p>
  </w:footnote>
  <w:footnote w:type="continuationSeparator" w:id="0">
    <w:p w14:paraId="7E2FA55D" w14:textId="77777777" w:rsidR="0006705B" w:rsidRDefault="000670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82F7E" w14:textId="1524FDE4" w:rsidR="000F7041" w:rsidRPr="00175ABA" w:rsidRDefault="003A214F" w:rsidP="000F7041">
    <w:pPr>
      <w:spacing w:after="0" w:line="300" w:lineRule="exact"/>
      <w:rPr>
        <w:b/>
        <w:sz w:val="28"/>
        <w:szCs w:val="24"/>
        <w:u w:val="single"/>
      </w:rPr>
    </w:pPr>
    <w:r>
      <w:rPr>
        <w:noProof/>
      </w:rPr>
      <w:drawing>
        <wp:anchor distT="0" distB="0" distL="114300" distR="114300" simplePos="0" relativeHeight="251658752" behindDoc="1" locked="0" layoutInCell="1" allowOverlap="1" wp14:anchorId="358FB2B0" wp14:editId="166DD91D">
          <wp:simplePos x="0" y="0"/>
          <wp:positionH relativeFrom="margin">
            <wp:posOffset>5548630</wp:posOffset>
          </wp:positionH>
          <wp:positionV relativeFrom="paragraph">
            <wp:posOffset>-338455</wp:posOffset>
          </wp:positionV>
          <wp:extent cx="876300" cy="776605"/>
          <wp:effectExtent l="0" t="0" r="0" b="4445"/>
          <wp:wrapTight wrapText="bothSides">
            <wp:wrapPolygon edited="0">
              <wp:start x="0" y="0"/>
              <wp:lineTo x="0" y="21194"/>
              <wp:lineTo x="21130" y="21194"/>
              <wp:lineTo x="21130" y="0"/>
              <wp:lineTo x="0" y="0"/>
            </wp:wrapPolygon>
          </wp:wrapTight>
          <wp:docPr id="1257257693" name="Picture 1" descr="A purple and rainbow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7257693" name="Picture 1" descr="A purple and rainbow logo&#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876300" cy="776605"/>
                  </a:xfrm>
                  <a:prstGeom prst="rect">
                    <a:avLst/>
                  </a:prstGeom>
                </pic:spPr>
              </pic:pic>
            </a:graphicData>
          </a:graphic>
          <wp14:sizeRelH relativeFrom="margin">
            <wp14:pctWidth>0</wp14:pctWidth>
          </wp14:sizeRelH>
          <wp14:sizeRelV relativeFrom="margin">
            <wp14:pctHeight>0</wp14:pctHeight>
          </wp14:sizeRelV>
        </wp:anchor>
      </w:drawing>
    </w:r>
    <w:r w:rsidR="000F7041" w:rsidRPr="00175ABA">
      <w:rPr>
        <w:b/>
        <w:sz w:val="28"/>
        <w:szCs w:val="24"/>
        <w:u w:val="single"/>
      </w:rPr>
      <w:t>BOOKING FORM</w:t>
    </w:r>
  </w:p>
  <w:p w14:paraId="22E3E545" w14:textId="19B51D77" w:rsidR="00BB1754" w:rsidRPr="00BB1754" w:rsidRDefault="00595EAB" w:rsidP="000F7041">
    <w:pPr>
      <w:spacing w:after="0" w:line="300" w:lineRule="exact"/>
      <w:rPr>
        <w:b/>
        <w:sz w:val="24"/>
      </w:rPr>
    </w:pPr>
    <w:r w:rsidRPr="00D40D05">
      <w:rPr>
        <w:b/>
        <w:sz w:val="24"/>
      </w:rPr>
      <w:t xml:space="preserve">Outreach </w:t>
    </w:r>
    <w:r w:rsidR="000F7041" w:rsidRPr="00D40D05">
      <w:rPr>
        <w:b/>
        <w:sz w:val="24"/>
      </w:rPr>
      <w:t>Face to Face Support Services</w:t>
    </w:r>
    <w:r w:rsidR="005B5A54" w:rsidRPr="00D40D05">
      <w:rPr>
        <w:b/>
        <w:sz w:val="24"/>
      </w:rPr>
      <w:t xml:space="preserve"> </w:t>
    </w:r>
    <w:r w:rsidR="003A214F">
      <w:rPr>
        <w:b/>
        <w:sz w:val="24"/>
      </w:rPr>
      <w:t xml:space="preserve">Term </w:t>
    </w:r>
    <w:r w:rsidR="00F93133">
      <w:rPr>
        <w:b/>
        <w:sz w:val="24"/>
      </w:rPr>
      <w:t>2</w:t>
    </w:r>
    <w:r w:rsidR="003A214F">
      <w:rPr>
        <w:b/>
        <w:sz w:val="24"/>
      </w:rPr>
      <w:t xml:space="preserve"> – </w:t>
    </w:r>
    <w:r w:rsidR="00F93133">
      <w:rPr>
        <w:b/>
        <w:sz w:val="24"/>
      </w:rPr>
      <w:t>April</w:t>
    </w:r>
    <w:r w:rsidR="003A214F">
      <w:rPr>
        <w:b/>
        <w:sz w:val="24"/>
      </w:rPr>
      <w:t xml:space="preserve"> to </w:t>
    </w:r>
    <w:r w:rsidR="00F93133">
      <w:rPr>
        <w:b/>
        <w:sz w:val="24"/>
      </w:rPr>
      <w:t>June</w:t>
    </w:r>
    <w:r w:rsidR="003A214F">
      <w:rPr>
        <w:b/>
        <w:sz w:val="24"/>
      </w:rPr>
      <w:t xml:space="preserve"> Programme 2024</w:t>
    </w:r>
  </w:p>
  <w:p w14:paraId="27DD297B" w14:textId="63EDD2BC" w:rsidR="006E1534" w:rsidRDefault="006E1534">
    <w:pPr>
      <w:pStyle w:val="Header"/>
      <w:tabs>
        <w:tab w:val="clear" w:pos="9026"/>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8E66FE"/>
    <w:multiLevelType w:val="hybridMultilevel"/>
    <w:tmpl w:val="BEF2F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1464D3"/>
    <w:multiLevelType w:val="hybridMultilevel"/>
    <w:tmpl w:val="9C4A4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0C0DD7"/>
    <w:multiLevelType w:val="hybridMultilevel"/>
    <w:tmpl w:val="7118FEF0"/>
    <w:lvl w:ilvl="0" w:tplc="0B8090D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FF4A98"/>
    <w:multiLevelType w:val="hybridMultilevel"/>
    <w:tmpl w:val="09CAC8CC"/>
    <w:lvl w:ilvl="0" w:tplc="1D9EBA9A">
      <w:start w:val="1"/>
      <w:numFmt w:val="bullet"/>
      <w:lvlText w:val=""/>
      <w:lvlJc w:val="left"/>
      <w:pPr>
        <w:ind w:left="644"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E32EBF"/>
    <w:multiLevelType w:val="hybridMultilevel"/>
    <w:tmpl w:val="ADE6D360"/>
    <w:lvl w:ilvl="0" w:tplc="BABEBA1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F0A40D1"/>
    <w:multiLevelType w:val="hybridMultilevel"/>
    <w:tmpl w:val="E5B63C00"/>
    <w:lvl w:ilvl="0" w:tplc="E9A63C62">
      <w:start w:val="1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A9F2A56"/>
    <w:multiLevelType w:val="hybridMultilevel"/>
    <w:tmpl w:val="AE546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9B7229E"/>
    <w:multiLevelType w:val="hybridMultilevel"/>
    <w:tmpl w:val="31501B1E"/>
    <w:lvl w:ilvl="0" w:tplc="88246D36">
      <w:numFmt w:val="bullet"/>
      <w:lvlText w:val="-"/>
      <w:lvlJc w:val="left"/>
      <w:pPr>
        <w:ind w:left="720" w:hanging="360"/>
      </w:pPr>
      <w:rPr>
        <w:rFonts w:ascii="Calibri" w:eastAsia="Calibri" w:hAnsi="Calibri" w:cs="Calibr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18577883">
    <w:abstractNumId w:val="4"/>
  </w:num>
  <w:num w:numId="2" w16cid:durableId="1468938131">
    <w:abstractNumId w:val="6"/>
  </w:num>
  <w:num w:numId="3" w16cid:durableId="1144010802">
    <w:abstractNumId w:val="1"/>
  </w:num>
  <w:num w:numId="4" w16cid:durableId="598833904">
    <w:abstractNumId w:val="0"/>
  </w:num>
  <w:num w:numId="5" w16cid:durableId="896546390">
    <w:abstractNumId w:val="2"/>
  </w:num>
  <w:num w:numId="6" w16cid:durableId="1123965192">
    <w:abstractNumId w:val="3"/>
  </w:num>
  <w:num w:numId="7" w16cid:durableId="120151197">
    <w:abstractNumId w:val="7"/>
  </w:num>
  <w:num w:numId="8" w16cid:durableId="15541941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14D"/>
    <w:rsid w:val="00005F38"/>
    <w:rsid w:val="0000675B"/>
    <w:rsid w:val="0005078E"/>
    <w:rsid w:val="00065CB8"/>
    <w:rsid w:val="0006705B"/>
    <w:rsid w:val="000A1BA7"/>
    <w:rsid w:val="000A1FE2"/>
    <w:rsid w:val="000B3EAF"/>
    <w:rsid w:val="000B53ED"/>
    <w:rsid w:val="000B7556"/>
    <w:rsid w:val="000B7C77"/>
    <w:rsid w:val="000D1BA1"/>
    <w:rsid w:val="000D2577"/>
    <w:rsid w:val="000D4DB7"/>
    <w:rsid w:val="000F5065"/>
    <w:rsid w:val="000F7041"/>
    <w:rsid w:val="00155DA8"/>
    <w:rsid w:val="00174CF6"/>
    <w:rsid w:val="00175ABA"/>
    <w:rsid w:val="001B0240"/>
    <w:rsid w:val="001C27E8"/>
    <w:rsid w:val="001C740B"/>
    <w:rsid w:val="001D0991"/>
    <w:rsid w:val="001F6A1A"/>
    <w:rsid w:val="0020018E"/>
    <w:rsid w:val="0020133D"/>
    <w:rsid w:val="0024672C"/>
    <w:rsid w:val="00246A60"/>
    <w:rsid w:val="00290C46"/>
    <w:rsid w:val="002943DC"/>
    <w:rsid w:val="002A011E"/>
    <w:rsid w:val="002C2356"/>
    <w:rsid w:val="002F2ACD"/>
    <w:rsid w:val="002F4C0C"/>
    <w:rsid w:val="00304101"/>
    <w:rsid w:val="00327F15"/>
    <w:rsid w:val="00336657"/>
    <w:rsid w:val="003371CD"/>
    <w:rsid w:val="003429A6"/>
    <w:rsid w:val="003A214F"/>
    <w:rsid w:val="003B2805"/>
    <w:rsid w:val="003B5D08"/>
    <w:rsid w:val="003C6F2C"/>
    <w:rsid w:val="003C792B"/>
    <w:rsid w:val="003F05EB"/>
    <w:rsid w:val="003F2378"/>
    <w:rsid w:val="00432181"/>
    <w:rsid w:val="00432A9B"/>
    <w:rsid w:val="00440A5B"/>
    <w:rsid w:val="00446329"/>
    <w:rsid w:val="0046194F"/>
    <w:rsid w:val="004847F8"/>
    <w:rsid w:val="004E3C88"/>
    <w:rsid w:val="004F4460"/>
    <w:rsid w:val="004F7C98"/>
    <w:rsid w:val="00507955"/>
    <w:rsid w:val="0051441A"/>
    <w:rsid w:val="00517101"/>
    <w:rsid w:val="005478C0"/>
    <w:rsid w:val="00550F43"/>
    <w:rsid w:val="00573CB3"/>
    <w:rsid w:val="00586C9F"/>
    <w:rsid w:val="00595EAB"/>
    <w:rsid w:val="005B3085"/>
    <w:rsid w:val="005B5A54"/>
    <w:rsid w:val="005C0957"/>
    <w:rsid w:val="005D4BBA"/>
    <w:rsid w:val="005D6A6F"/>
    <w:rsid w:val="005D6BA9"/>
    <w:rsid w:val="005D7497"/>
    <w:rsid w:val="005D7804"/>
    <w:rsid w:val="005E44A0"/>
    <w:rsid w:val="005F0231"/>
    <w:rsid w:val="005F2E16"/>
    <w:rsid w:val="0064040F"/>
    <w:rsid w:val="00646A92"/>
    <w:rsid w:val="006472E4"/>
    <w:rsid w:val="00654625"/>
    <w:rsid w:val="006638DA"/>
    <w:rsid w:val="006674F5"/>
    <w:rsid w:val="0067315C"/>
    <w:rsid w:val="00697A43"/>
    <w:rsid w:val="006A4A67"/>
    <w:rsid w:val="006C2BBB"/>
    <w:rsid w:val="006D0028"/>
    <w:rsid w:val="006D78E2"/>
    <w:rsid w:val="006E1534"/>
    <w:rsid w:val="006E6671"/>
    <w:rsid w:val="00705A62"/>
    <w:rsid w:val="00706FFD"/>
    <w:rsid w:val="00714517"/>
    <w:rsid w:val="00722F6A"/>
    <w:rsid w:val="00734C49"/>
    <w:rsid w:val="007474B2"/>
    <w:rsid w:val="007525DC"/>
    <w:rsid w:val="00760D08"/>
    <w:rsid w:val="00766320"/>
    <w:rsid w:val="007817E2"/>
    <w:rsid w:val="00783648"/>
    <w:rsid w:val="00795ED3"/>
    <w:rsid w:val="007B0047"/>
    <w:rsid w:val="007F4994"/>
    <w:rsid w:val="008200AB"/>
    <w:rsid w:val="0085255D"/>
    <w:rsid w:val="00864783"/>
    <w:rsid w:val="00881730"/>
    <w:rsid w:val="0089472D"/>
    <w:rsid w:val="008A607F"/>
    <w:rsid w:val="008E1705"/>
    <w:rsid w:val="0091143B"/>
    <w:rsid w:val="00934A87"/>
    <w:rsid w:val="009356E9"/>
    <w:rsid w:val="00971056"/>
    <w:rsid w:val="009734BE"/>
    <w:rsid w:val="00976AF9"/>
    <w:rsid w:val="009A574A"/>
    <w:rsid w:val="009B0484"/>
    <w:rsid w:val="009C28F8"/>
    <w:rsid w:val="009C36C1"/>
    <w:rsid w:val="009D08B6"/>
    <w:rsid w:val="009E0094"/>
    <w:rsid w:val="00A230DF"/>
    <w:rsid w:val="00A30DE8"/>
    <w:rsid w:val="00A3777B"/>
    <w:rsid w:val="00A85DBB"/>
    <w:rsid w:val="00A8732B"/>
    <w:rsid w:val="00AF3B37"/>
    <w:rsid w:val="00B23F26"/>
    <w:rsid w:val="00B460D1"/>
    <w:rsid w:val="00B544E0"/>
    <w:rsid w:val="00BA202C"/>
    <w:rsid w:val="00BB1754"/>
    <w:rsid w:val="00C00B51"/>
    <w:rsid w:val="00C01BCD"/>
    <w:rsid w:val="00C03311"/>
    <w:rsid w:val="00C0614D"/>
    <w:rsid w:val="00C0724F"/>
    <w:rsid w:val="00C2192F"/>
    <w:rsid w:val="00C93260"/>
    <w:rsid w:val="00C96164"/>
    <w:rsid w:val="00CA39A6"/>
    <w:rsid w:val="00CC5D64"/>
    <w:rsid w:val="00CF03E1"/>
    <w:rsid w:val="00CF3B5E"/>
    <w:rsid w:val="00CF64AC"/>
    <w:rsid w:val="00D04568"/>
    <w:rsid w:val="00D135CE"/>
    <w:rsid w:val="00D1526B"/>
    <w:rsid w:val="00D40D05"/>
    <w:rsid w:val="00D40F2E"/>
    <w:rsid w:val="00D5265D"/>
    <w:rsid w:val="00D6787B"/>
    <w:rsid w:val="00D77A68"/>
    <w:rsid w:val="00D80FA9"/>
    <w:rsid w:val="00D976EA"/>
    <w:rsid w:val="00DB33A9"/>
    <w:rsid w:val="00DD4AFB"/>
    <w:rsid w:val="00DF3795"/>
    <w:rsid w:val="00E11EFE"/>
    <w:rsid w:val="00E2086A"/>
    <w:rsid w:val="00E332E8"/>
    <w:rsid w:val="00E42804"/>
    <w:rsid w:val="00E5251D"/>
    <w:rsid w:val="00E53157"/>
    <w:rsid w:val="00E57DA9"/>
    <w:rsid w:val="00EA5780"/>
    <w:rsid w:val="00EB2CE9"/>
    <w:rsid w:val="00EB4930"/>
    <w:rsid w:val="00ED39AD"/>
    <w:rsid w:val="00ED54AE"/>
    <w:rsid w:val="00ED7418"/>
    <w:rsid w:val="00EE1810"/>
    <w:rsid w:val="00EE40B5"/>
    <w:rsid w:val="00EF4F25"/>
    <w:rsid w:val="00F23483"/>
    <w:rsid w:val="00F43326"/>
    <w:rsid w:val="00F45F64"/>
    <w:rsid w:val="00F52ED5"/>
    <w:rsid w:val="00F7336C"/>
    <w:rsid w:val="00F804C1"/>
    <w:rsid w:val="00F90081"/>
    <w:rsid w:val="00F93133"/>
    <w:rsid w:val="00FA1265"/>
    <w:rsid w:val="00FA40C7"/>
    <w:rsid w:val="00FA4F0E"/>
    <w:rsid w:val="00FC5C32"/>
    <w:rsid w:val="00FC77A1"/>
    <w:rsid w:val="00FD0F5F"/>
    <w:rsid w:val="00FD2AF7"/>
    <w:rsid w:val="00FD6D48"/>
    <w:rsid w:val="00FF5C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C0FC38"/>
  <w15:chartTrackingRefBased/>
  <w15:docId w15:val="{506B8775-E29B-4970-8A4D-7E8C527D1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autoSpaceDN w:val="0"/>
      <w:spacing w:after="200" w:line="276" w:lineRule="auto"/>
      <w:textAlignment w:val="baseline"/>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style>
  <w:style w:type="character" w:styleId="Hyperlink">
    <w:name w:val="Hyperlink"/>
    <w:rPr>
      <w:color w:val="0000FF"/>
      <w:u w:val="single"/>
    </w:rPr>
  </w:style>
  <w:style w:type="paragraph" w:styleId="NoSpacing">
    <w:name w:val="No Spacing"/>
    <w:pPr>
      <w:suppressAutoHyphens/>
      <w:autoSpaceDN w:val="0"/>
      <w:textAlignment w:val="baseline"/>
    </w:pPr>
    <w:rPr>
      <w:sz w:val="22"/>
      <w:szCs w:val="22"/>
      <w:lang w:eastAsia="en-US"/>
    </w:rPr>
  </w:style>
  <w:style w:type="table" w:styleId="TableGrid">
    <w:name w:val="Table Grid"/>
    <w:basedOn w:val="TableNormal"/>
    <w:uiPriority w:val="59"/>
    <w:rsid w:val="005D78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32A9B"/>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432A9B"/>
    <w:rPr>
      <w:rFonts w:ascii="Segoe UI" w:hAnsi="Segoe UI" w:cs="Segoe UI"/>
      <w:sz w:val="18"/>
      <w:szCs w:val="18"/>
      <w:lang w:eastAsia="en-US"/>
    </w:rPr>
  </w:style>
  <w:style w:type="paragraph" w:customStyle="1" w:styleId="Default">
    <w:name w:val="Default"/>
    <w:rsid w:val="003F05EB"/>
    <w:pPr>
      <w:autoSpaceDE w:val="0"/>
      <w:autoSpaceDN w:val="0"/>
      <w:adjustRightInd w:val="0"/>
    </w:pPr>
    <w:rPr>
      <w:rFonts w:cs="Calibri"/>
      <w:color w:val="000000"/>
      <w:sz w:val="24"/>
      <w:szCs w:val="24"/>
    </w:rPr>
  </w:style>
  <w:style w:type="paragraph" w:styleId="ListParagraph">
    <w:name w:val="List Paragraph"/>
    <w:basedOn w:val="Normal"/>
    <w:uiPriority w:val="34"/>
    <w:qFormat/>
    <w:rsid w:val="00705A62"/>
    <w:pPr>
      <w:ind w:left="720"/>
      <w:contextualSpacing/>
    </w:pPr>
  </w:style>
  <w:style w:type="character" w:styleId="CommentReference">
    <w:name w:val="annotation reference"/>
    <w:basedOn w:val="DefaultParagraphFont"/>
    <w:uiPriority w:val="99"/>
    <w:semiHidden/>
    <w:unhideWhenUsed/>
    <w:rsid w:val="0000675B"/>
    <w:rPr>
      <w:sz w:val="16"/>
      <w:szCs w:val="16"/>
    </w:rPr>
  </w:style>
  <w:style w:type="paragraph" w:styleId="CommentText">
    <w:name w:val="annotation text"/>
    <w:basedOn w:val="Normal"/>
    <w:link w:val="CommentTextChar"/>
    <w:uiPriority w:val="99"/>
    <w:semiHidden/>
    <w:unhideWhenUsed/>
    <w:rsid w:val="0000675B"/>
    <w:pPr>
      <w:spacing w:line="240" w:lineRule="auto"/>
    </w:pPr>
    <w:rPr>
      <w:sz w:val="20"/>
      <w:szCs w:val="20"/>
    </w:rPr>
  </w:style>
  <w:style w:type="character" w:customStyle="1" w:styleId="CommentTextChar">
    <w:name w:val="Comment Text Char"/>
    <w:basedOn w:val="DefaultParagraphFont"/>
    <w:link w:val="CommentText"/>
    <w:uiPriority w:val="99"/>
    <w:semiHidden/>
    <w:rsid w:val="0000675B"/>
    <w:rPr>
      <w:lang w:eastAsia="en-US"/>
    </w:rPr>
  </w:style>
  <w:style w:type="paragraph" w:styleId="CommentSubject">
    <w:name w:val="annotation subject"/>
    <w:basedOn w:val="CommentText"/>
    <w:next w:val="CommentText"/>
    <w:link w:val="CommentSubjectChar"/>
    <w:uiPriority w:val="99"/>
    <w:semiHidden/>
    <w:unhideWhenUsed/>
    <w:rsid w:val="0000675B"/>
    <w:rPr>
      <w:b/>
      <w:bCs/>
    </w:rPr>
  </w:style>
  <w:style w:type="character" w:customStyle="1" w:styleId="CommentSubjectChar">
    <w:name w:val="Comment Subject Char"/>
    <w:basedOn w:val="CommentTextChar"/>
    <w:link w:val="CommentSubject"/>
    <w:uiPriority w:val="99"/>
    <w:semiHidden/>
    <w:rsid w:val="0000675B"/>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298024">
      <w:bodyDiv w:val="1"/>
      <w:marLeft w:val="0"/>
      <w:marRight w:val="0"/>
      <w:marTop w:val="0"/>
      <w:marBottom w:val="0"/>
      <w:divBdr>
        <w:top w:val="none" w:sz="0" w:space="0" w:color="auto"/>
        <w:left w:val="none" w:sz="0" w:space="0" w:color="auto"/>
        <w:bottom w:val="none" w:sz="0" w:space="0" w:color="auto"/>
        <w:right w:val="none" w:sz="0" w:space="0" w:color="auto"/>
      </w:divBdr>
      <w:divsChild>
        <w:div w:id="2069528505">
          <w:marLeft w:val="0"/>
          <w:marRight w:val="0"/>
          <w:marTop w:val="0"/>
          <w:marBottom w:val="0"/>
          <w:divBdr>
            <w:top w:val="none" w:sz="0" w:space="0" w:color="auto"/>
            <w:left w:val="none" w:sz="0" w:space="0" w:color="auto"/>
            <w:bottom w:val="none" w:sz="0" w:space="0" w:color="auto"/>
            <w:right w:val="none" w:sz="0" w:space="0" w:color="auto"/>
          </w:divBdr>
        </w:div>
      </w:divsChild>
    </w:div>
    <w:div w:id="998847832">
      <w:bodyDiv w:val="1"/>
      <w:marLeft w:val="0"/>
      <w:marRight w:val="0"/>
      <w:marTop w:val="0"/>
      <w:marBottom w:val="0"/>
      <w:divBdr>
        <w:top w:val="none" w:sz="0" w:space="0" w:color="auto"/>
        <w:left w:val="none" w:sz="0" w:space="0" w:color="auto"/>
        <w:bottom w:val="none" w:sz="0" w:space="0" w:color="auto"/>
        <w:right w:val="none" w:sz="0" w:space="0" w:color="auto"/>
      </w:divBdr>
      <w:divsChild>
        <w:div w:id="1575356024">
          <w:marLeft w:val="0"/>
          <w:marRight w:val="0"/>
          <w:marTop w:val="0"/>
          <w:marBottom w:val="0"/>
          <w:divBdr>
            <w:top w:val="none" w:sz="0" w:space="0" w:color="auto"/>
            <w:left w:val="none" w:sz="0" w:space="0" w:color="auto"/>
            <w:bottom w:val="none" w:sz="0" w:space="0" w:color="auto"/>
            <w:right w:val="none" w:sz="0" w:space="0" w:color="auto"/>
          </w:divBdr>
        </w:div>
      </w:divsChild>
    </w:div>
    <w:div w:id="1409427348">
      <w:bodyDiv w:val="1"/>
      <w:marLeft w:val="0"/>
      <w:marRight w:val="0"/>
      <w:marTop w:val="0"/>
      <w:marBottom w:val="0"/>
      <w:divBdr>
        <w:top w:val="none" w:sz="0" w:space="0" w:color="auto"/>
        <w:left w:val="none" w:sz="0" w:space="0" w:color="auto"/>
        <w:bottom w:val="none" w:sz="0" w:space="0" w:color="auto"/>
        <w:right w:val="none" w:sz="0" w:space="0" w:color="auto"/>
      </w:divBdr>
      <w:divsChild>
        <w:div w:id="1870139172">
          <w:marLeft w:val="0"/>
          <w:marRight w:val="0"/>
          <w:marTop w:val="0"/>
          <w:marBottom w:val="0"/>
          <w:divBdr>
            <w:top w:val="none" w:sz="0" w:space="0" w:color="auto"/>
            <w:left w:val="none" w:sz="0" w:space="0" w:color="auto"/>
            <w:bottom w:val="none" w:sz="0" w:space="0" w:color="auto"/>
            <w:right w:val="none" w:sz="0" w:space="0" w:color="auto"/>
          </w:divBdr>
        </w:div>
      </w:divsChild>
    </w:div>
    <w:div w:id="1611356623">
      <w:bodyDiv w:val="1"/>
      <w:marLeft w:val="0"/>
      <w:marRight w:val="0"/>
      <w:marTop w:val="0"/>
      <w:marBottom w:val="0"/>
      <w:divBdr>
        <w:top w:val="none" w:sz="0" w:space="0" w:color="auto"/>
        <w:left w:val="none" w:sz="0" w:space="0" w:color="auto"/>
        <w:bottom w:val="none" w:sz="0" w:space="0" w:color="auto"/>
        <w:right w:val="none" w:sz="0" w:space="0" w:color="auto"/>
      </w:divBdr>
    </w:div>
    <w:div w:id="1671370782">
      <w:bodyDiv w:val="1"/>
      <w:marLeft w:val="0"/>
      <w:marRight w:val="0"/>
      <w:marTop w:val="0"/>
      <w:marBottom w:val="0"/>
      <w:divBdr>
        <w:top w:val="none" w:sz="0" w:space="0" w:color="auto"/>
        <w:left w:val="none" w:sz="0" w:space="0" w:color="auto"/>
        <w:bottom w:val="none" w:sz="0" w:space="0" w:color="auto"/>
        <w:right w:val="none" w:sz="0" w:space="0" w:color="auto"/>
      </w:divBdr>
      <w:divsChild>
        <w:div w:id="1449860160">
          <w:marLeft w:val="0"/>
          <w:marRight w:val="0"/>
          <w:marTop w:val="0"/>
          <w:marBottom w:val="0"/>
          <w:divBdr>
            <w:top w:val="none" w:sz="0" w:space="0" w:color="auto"/>
            <w:left w:val="none" w:sz="0" w:space="0" w:color="auto"/>
            <w:bottom w:val="none" w:sz="0" w:space="0" w:color="auto"/>
            <w:right w:val="none" w:sz="0" w:space="0" w:color="auto"/>
          </w:divBdr>
        </w:div>
      </w:divsChild>
    </w:div>
    <w:div w:id="19731005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ctivities@perthautismsupport.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ctivities@perthautismsupport.org.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perthautismsupport.org.uk" TargetMode="External"/><Relationship Id="rId1" Type="http://schemas.openxmlformats.org/officeDocument/2006/relationships/hyperlink" Target="mailto:info@perthautismsupport.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6F0F50A6777248468FCB7E54B7E4F287" ma:contentTypeVersion="4" ma:contentTypeDescription="Create a new document." ma:contentTypeScope="" ma:versionID="16ac983f03207b26f032dffc5d6af024">
  <xsd:schema xmlns:xsd="http://www.w3.org/2001/XMLSchema" xmlns:xs="http://www.w3.org/2001/XMLSchema" xmlns:p="http://schemas.microsoft.com/office/2006/metadata/properties" xmlns:ns2="b3cd6d83-290c-4fac-bbfa-db0313326fb2" targetNamespace="http://schemas.microsoft.com/office/2006/metadata/properties" ma:root="true" ma:fieldsID="88af03a01fb7b554fcbcc5ce9c56c0ca" ns2:_="">
    <xsd:import namespace="b3cd6d83-290c-4fac-bbfa-db0313326fb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cd6d83-290c-4fac-bbfa-db0313326f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19FD74-A381-4C93-AEF7-1AE787CAB67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CDF0DB1-572C-43C2-A2DC-1A3E408FD11E}">
  <ds:schemaRefs>
    <ds:schemaRef ds:uri="http://schemas.microsoft.com/sharepoint/v3/contenttype/forms"/>
  </ds:schemaRefs>
</ds:datastoreItem>
</file>

<file path=customXml/itemProps3.xml><?xml version="1.0" encoding="utf-8"?>
<ds:datastoreItem xmlns:ds="http://schemas.openxmlformats.org/officeDocument/2006/customXml" ds:itemID="{F5C5D3BC-1341-42D3-9CFB-D8AC4B288633}">
  <ds:schemaRefs>
    <ds:schemaRef ds:uri="http://schemas.openxmlformats.org/officeDocument/2006/bibliography"/>
  </ds:schemaRefs>
</ds:datastoreItem>
</file>

<file path=customXml/itemProps4.xml><?xml version="1.0" encoding="utf-8"?>
<ds:datastoreItem xmlns:ds="http://schemas.openxmlformats.org/officeDocument/2006/customXml" ds:itemID="{A2B8E3E4-3350-4A21-A4C6-1397C1B2E9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cd6d83-290c-4fac-bbfa-db0313326f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575</Words>
  <Characters>3283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3851</CharactersWithSpaces>
  <SharedDoc>false</SharedDoc>
  <HLinks>
    <vt:vector size="18" baseType="variant">
      <vt:variant>
        <vt:i4>4325421</vt:i4>
      </vt:variant>
      <vt:variant>
        <vt:i4>0</vt:i4>
      </vt:variant>
      <vt:variant>
        <vt:i4>0</vt:i4>
      </vt:variant>
      <vt:variant>
        <vt:i4>5</vt:i4>
      </vt:variant>
      <vt:variant>
        <vt:lpwstr>mailto:activities@perthautismsupport.org.uk</vt:lpwstr>
      </vt:variant>
      <vt:variant>
        <vt:lpwstr/>
      </vt:variant>
      <vt:variant>
        <vt:i4>6160450</vt:i4>
      </vt:variant>
      <vt:variant>
        <vt:i4>3</vt:i4>
      </vt:variant>
      <vt:variant>
        <vt:i4>0</vt:i4>
      </vt:variant>
      <vt:variant>
        <vt:i4>5</vt:i4>
      </vt:variant>
      <vt:variant>
        <vt:lpwstr>http://www.perthautismsupport.org.uk/</vt:lpwstr>
      </vt:variant>
      <vt:variant>
        <vt:lpwstr/>
      </vt:variant>
      <vt:variant>
        <vt:i4>4128853</vt:i4>
      </vt:variant>
      <vt:variant>
        <vt:i4>0</vt:i4>
      </vt:variant>
      <vt:variant>
        <vt:i4>0</vt:i4>
      </vt:variant>
      <vt:variant>
        <vt:i4>5</vt:i4>
      </vt:variant>
      <vt:variant>
        <vt:lpwstr>mailto:info@perthautismsupport.org.uk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PAS-2</dc:creator>
  <cp:keywords/>
  <cp:lastModifiedBy>Anna Gordillo Ramos</cp:lastModifiedBy>
  <cp:revision>2</cp:revision>
  <cp:lastPrinted>2019-06-06T11:14:00Z</cp:lastPrinted>
  <dcterms:created xsi:type="dcterms:W3CDTF">2024-04-02T12:55:00Z</dcterms:created>
  <dcterms:modified xsi:type="dcterms:W3CDTF">2024-04-02T12:55:00Z</dcterms:modified>
</cp:coreProperties>
</file>