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521D" w14:textId="77777777" w:rsidR="00C7754E" w:rsidRDefault="00C7754E">
      <w:pPr>
        <w:rPr>
          <w:sz w:val="20"/>
        </w:rPr>
      </w:pPr>
    </w:p>
    <w:p w14:paraId="7082E31F" w14:textId="77777777" w:rsidR="00C7754E" w:rsidRDefault="0017091B" w:rsidP="0017091B">
      <w:pPr>
        <w:rPr>
          <w:sz w:val="2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</w:t>
      </w:r>
      <w:r w:rsidR="00CB762F">
        <w:rPr>
          <w:snapToGrid w:val="0"/>
        </w:rPr>
        <w:t xml:space="preserve">       </w:t>
      </w:r>
      <w:r w:rsidR="00995788">
        <w:rPr>
          <w:snapToGrid w:val="0"/>
        </w:rPr>
        <w:t xml:space="preserve">    </w:t>
      </w:r>
      <w:r>
        <w:rPr>
          <w:snapToGrid w:val="0"/>
        </w:rPr>
        <w:t xml:space="preserve">    </w:t>
      </w:r>
      <w:r>
        <w:rPr>
          <w:snapToGrid w:val="0"/>
        </w:rPr>
        <w:tab/>
      </w:r>
      <w:r>
        <w:rPr>
          <w:snapToGrid w:val="0"/>
        </w:rPr>
        <w:tab/>
      </w:r>
      <w:r w:rsidR="00995788">
        <w:rPr>
          <w:snapToGrid w:val="0"/>
        </w:rPr>
        <w:t xml:space="preserve">  </w:t>
      </w:r>
      <w:r w:rsidR="00CB762F">
        <w:rPr>
          <w:snapToGrid w:val="0"/>
        </w:rPr>
        <w:t xml:space="preserve">      </w:t>
      </w:r>
      <w:r>
        <w:rPr>
          <w:snapToGrid w:val="0"/>
        </w:rPr>
        <w:t xml:space="preserve">       </w:t>
      </w:r>
    </w:p>
    <w:p w14:paraId="68500C21" w14:textId="77777777" w:rsidR="00FE1890" w:rsidRDefault="00FE1890" w:rsidP="0017091B">
      <w:pPr>
        <w:rPr>
          <w:sz w:val="20"/>
        </w:rPr>
      </w:pPr>
    </w:p>
    <w:p w14:paraId="61EE2F2B" w14:textId="71512433" w:rsidR="00FE1890" w:rsidRDefault="00F64F2F" w:rsidP="00FE1890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6076223" wp14:editId="144CCC1B">
            <wp:extent cx="1571625" cy="1390650"/>
            <wp:effectExtent l="0" t="0" r="9525" b="0"/>
            <wp:docPr id="1" name="Picture 1" descr="314618_274180612628428_683097202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4618_274180612628428_683097202_n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D2">
        <w:rPr>
          <w:rFonts w:ascii="Arial" w:hAnsi="Arial" w:cs="Arial"/>
          <w:b/>
          <w:sz w:val="28"/>
          <w:szCs w:val="28"/>
        </w:rPr>
        <w:t xml:space="preserve">     </w:t>
      </w:r>
      <w:r w:rsidR="00FE1890" w:rsidRPr="00FE1890">
        <w:rPr>
          <w:rFonts w:ascii="Arial" w:hAnsi="Arial" w:cs="Arial"/>
          <w:b/>
          <w:sz w:val="28"/>
          <w:szCs w:val="28"/>
        </w:rPr>
        <w:t xml:space="preserve">Equal </w:t>
      </w:r>
      <w:r w:rsidR="00E23BC6">
        <w:rPr>
          <w:rFonts w:ascii="Arial" w:hAnsi="Arial" w:cs="Arial"/>
          <w:b/>
          <w:sz w:val="28"/>
          <w:szCs w:val="28"/>
        </w:rPr>
        <w:t>O</w:t>
      </w:r>
      <w:r w:rsidR="00FE1890" w:rsidRPr="00FE1890">
        <w:rPr>
          <w:rFonts w:ascii="Arial" w:hAnsi="Arial" w:cs="Arial"/>
          <w:b/>
          <w:sz w:val="28"/>
          <w:szCs w:val="28"/>
        </w:rPr>
        <w:t xml:space="preserve">pportunities </w:t>
      </w:r>
      <w:r w:rsidR="00E23BC6">
        <w:rPr>
          <w:rFonts w:ascii="Arial" w:hAnsi="Arial" w:cs="Arial"/>
          <w:b/>
          <w:sz w:val="28"/>
          <w:szCs w:val="28"/>
        </w:rPr>
        <w:t>M</w:t>
      </w:r>
      <w:r w:rsidR="00FE1890" w:rsidRPr="00FE1890">
        <w:rPr>
          <w:rFonts w:ascii="Arial" w:hAnsi="Arial" w:cs="Arial"/>
          <w:b/>
          <w:sz w:val="28"/>
          <w:szCs w:val="28"/>
        </w:rPr>
        <w:t xml:space="preserve">onitoring </w:t>
      </w:r>
      <w:r w:rsidR="00E23BC6">
        <w:rPr>
          <w:rFonts w:ascii="Arial" w:hAnsi="Arial" w:cs="Arial"/>
          <w:b/>
          <w:sz w:val="28"/>
          <w:szCs w:val="28"/>
        </w:rPr>
        <w:t>F</w:t>
      </w:r>
      <w:r w:rsidR="00FE1890" w:rsidRPr="00FE1890">
        <w:rPr>
          <w:rFonts w:ascii="Arial" w:hAnsi="Arial" w:cs="Arial"/>
          <w:b/>
          <w:sz w:val="28"/>
          <w:szCs w:val="28"/>
        </w:rPr>
        <w:t>orm</w:t>
      </w:r>
    </w:p>
    <w:p w14:paraId="3DBCD618" w14:textId="77777777" w:rsidR="00D879FA" w:rsidRDefault="00D879FA" w:rsidP="00FE1890">
      <w:pPr>
        <w:ind w:left="-426"/>
        <w:rPr>
          <w:rFonts w:ascii="Arial" w:hAnsi="Arial" w:cs="Arial"/>
          <w:b/>
          <w:sz w:val="28"/>
          <w:szCs w:val="28"/>
        </w:rPr>
      </w:pPr>
    </w:p>
    <w:p w14:paraId="6C136919" w14:textId="77777777" w:rsidR="00D879FA" w:rsidRPr="00FE1890" w:rsidRDefault="00D879FA" w:rsidP="00FE1890">
      <w:pPr>
        <w:ind w:left="-426"/>
        <w:rPr>
          <w:rFonts w:ascii="Arial" w:hAnsi="Arial" w:cs="Arial"/>
          <w:b/>
          <w:sz w:val="28"/>
          <w:szCs w:val="28"/>
        </w:rPr>
      </w:pPr>
    </w:p>
    <w:p w14:paraId="09947504" w14:textId="77777777" w:rsidR="00C7754E" w:rsidRDefault="00C7754E">
      <w:pPr>
        <w:jc w:val="right"/>
        <w:rPr>
          <w:sz w:val="20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4"/>
      </w:tblGrid>
      <w:tr w:rsidR="00747D3A" w:rsidRPr="00D252D2" w14:paraId="55E4569C" w14:textId="77777777">
        <w:trPr>
          <w:cantSplit/>
          <w:trHeight w:val="397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8A56" w14:textId="10B057A3" w:rsidR="00E23BC6" w:rsidRPr="00E23BC6" w:rsidRDefault="00E23BC6" w:rsidP="00346A09">
            <w:pPr>
              <w:pStyle w:val="Heading1"/>
              <w:spacing w:before="120" w:after="12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Perth Autism Support SCIO</w:t>
            </w:r>
            <w:r w:rsidRPr="00E23BC6">
              <w:rPr>
                <w:sz w:val="22"/>
                <w:szCs w:val="22"/>
              </w:rPr>
              <w:t xml:space="preserve"> wants to meet the aims and commitments set out in its </w:t>
            </w:r>
            <w:r>
              <w:rPr>
                <w:sz w:val="22"/>
                <w:szCs w:val="22"/>
              </w:rPr>
              <w:t>E</w:t>
            </w:r>
            <w:r w:rsidRPr="00E23BC6">
              <w:rPr>
                <w:sz w:val="22"/>
                <w:szCs w:val="22"/>
              </w:rPr>
              <w:t xml:space="preserve">quality </w:t>
            </w:r>
            <w:r>
              <w:rPr>
                <w:sz w:val="22"/>
                <w:szCs w:val="22"/>
              </w:rPr>
              <w:t>and Diversity P</w:t>
            </w:r>
            <w:r w:rsidRPr="00E23BC6">
              <w:rPr>
                <w:sz w:val="22"/>
                <w:szCs w:val="22"/>
              </w:rPr>
              <w:t>olicy. This includes not discriminating under the Equality Act 2010, and building an accurate picture of the make-up of the workforce in encouraging equality and diversity.</w:t>
            </w:r>
          </w:p>
          <w:p w14:paraId="4AAF40F4" w14:textId="3016F630" w:rsidR="00E23BC6" w:rsidRDefault="00E23BC6" w:rsidP="00346A09">
            <w:pPr>
              <w:pStyle w:val="Heading1"/>
              <w:spacing w:before="120" w:after="120"/>
              <w:ind w:right="-108"/>
              <w:jc w:val="both"/>
              <w:rPr>
                <w:sz w:val="22"/>
                <w:szCs w:val="22"/>
              </w:rPr>
            </w:pPr>
            <w:r w:rsidRPr="00E23BC6">
              <w:rPr>
                <w:sz w:val="22"/>
                <w:szCs w:val="22"/>
              </w:rPr>
              <w:t>The organisation needs your help and co-operation to enable it to do this, but filling in this form is voluntary. The information provided will be kept confidential and will be used for monitoring purposes</w:t>
            </w:r>
            <w:r>
              <w:rPr>
                <w:sz w:val="22"/>
                <w:szCs w:val="22"/>
              </w:rPr>
              <w:t xml:space="preserve"> only; it will not be provided to the short-listing panel</w:t>
            </w:r>
            <w:r w:rsidR="00D8163C">
              <w:rPr>
                <w:sz w:val="22"/>
                <w:szCs w:val="22"/>
              </w:rPr>
              <w:t xml:space="preserve"> and will not directly relate to the assessment of your application</w:t>
            </w:r>
            <w:r>
              <w:rPr>
                <w:sz w:val="22"/>
                <w:szCs w:val="22"/>
              </w:rPr>
              <w:t>.</w:t>
            </w:r>
          </w:p>
          <w:p w14:paraId="6145CB75" w14:textId="2005979A" w:rsidR="00D8163C" w:rsidRPr="00E23BC6" w:rsidRDefault="00D8163C" w:rsidP="00346A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Perth Autism Support SCIO </w:t>
            </w:r>
            <w:r w:rsidRPr="00D8163C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ublishes the data received </w:t>
            </w:r>
            <w:r w:rsidRPr="00D8163C">
              <w:rPr>
                <w:rFonts w:ascii="Arial" w:hAnsi="Arial" w:cs="Arial"/>
                <w:b/>
                <w:bCs/>
                <w:sz w:val="22"/>
                <w:szCs w:val="22"/>
              </w:rPr>
              <w:t>in an anonymised form (which does not identify any individual), in accordance with its obligations under the Equality 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as a Disability Confident Leader organisation</w:t>
            </w:r>
            <w:r w:rsidRPr="00D8163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A6282EF" w14:textId="3E759BC9" w:rsidR="00E23BC6" w:rsidRPr="00E23BC6" w:rsidRDefault="00E23BC6" w:rsidP="00346A09">
            <w:pPr>
              <w:pStyle w:val="Heading1"/>
              <w:spacing w:before="120" w:after="120"/>
              <w:ind w:right="-108"/>
              <w:jc w:val="both"/>
              <w:rPr>
                <w:sz w:val="22"/>
                <w:szCs w:val="22"/>
              </w:rPr>
            </w:pPr>
            <w:r w:rsidRPr="00E23BC6">
              <w:rPr>
                <w:sz w:val="22"/>
                <w:szCs w:val="22"/>
              </w:rPr>
              <w:t>If you have any questions about the form</w:t>
            </w:r>
            <w:r>
              <w:rPr>
                <w:sz w:val="22"/>
                <w:szCs w:val="22"/>
              </w:rPr>
              <w:t xml:space="preserve">, please contact </w:t>
            </w:r>
            <w:hyperlink r:id="rId11" w:history="1">
              <w:r w:rsidRPr="00015706">
                <w:rPr>
                  <w:rStyle w:val="Hyperlink"/>
                  <w:sz w:val="22"/>
                  <w:szCs w:val="22"/>
                </w:rPr>
                <w:t>info@perthautismsupport.org.uk</w:t>
              </w:r>
            </w:hyperlink>
            <w:r>
              <w:rPr>
                <w:sz w:val="22"/>
                <w:szCs w:val="22"/>
              </w:rPr>
              <w:t>, marked for the attention of the Monitoring and Compliance Manager</w:t>
            </w:r>
            <w:r w:rsidRPr="00E23BC6">
              <w:rPr>
                <w:sz w:val="22"/>
                <w:szCs w:val="22"/>
              </w:rPr>
              <w:t>.</w:t>
            </w:r>
          </w:p>
          <w:p w14:paraId="1F59DF9D" w14:textId="4CCB3B53" w:rsidR="00747D3A" w:rsidRPr="00D252D2" w:rsidRDefault="00E23BC6" w:rsidP="00346A09">
            <w:pPr>
              <w:pStyle w:val="Heading1"/>
              <w:spacing w:before="120" w:after="120"/>
              <w:ind w:right="-108"/>
              <w:jc w:val="both"/>
              <w:rPr>
                <w:sz w:val="22"/>
                <w:szCs w:val="22"/>
              </w:rPr>
            </w:pPr>
            <w:r w:rsidRPr="00E23BC6">
              <w:rPr>
                <w:sz w:val="22"/>
                <w:szCs w:val="22"/>
              </w:rPr>
              <w:t xml:space="preserve">Please return the completed form </w:t>
            </w:r>
            <w:r w:rsidR="00D8163C">
              <w:rPr>
                <w:sz w:val="22"/>
                <w:szCs w:val="22"/>
              </w:rPr>
              <w:t>alongside your application form</w:t>
            </w:r>
            <w:r w:rsidRPr="00E23BC6">
              <w:rPr>
                <w:sz w:val="22"/>
                <w:szCs w:val="22"/>
              </w:rPr>
              <w:t>.</w:t>
            </w:r>
          </w:p>
        </w:tc>
      </w:tr>
    </w:tbl>
    <w:p w14:paraId="33DB90F0" w14:textId="77777777" w:rsidR="00747D3A" w:rsidRDefault="00747D3A" w:rsidP="00747D3A">
      <w:pPr>
        <w:rPr>
          <w:rFonts w:ascii="Arial" w:hAnsi="Arial"/>
          <w:sz w:val="22"/>
          <w:szCs w:val="22"/>
        </w:rPr>
      </w:pPr>
    </w:p>
    <w:p w14:paraId="45FD4F06" w14:textId="77777777" w:rsidR="002D4170" w:rsidRDefault="002D4170" w:rsidP="00747D3A">
      <w:pPr>
        <w:rPr>
          <w:rFonts w:ascii="Arial" w:hAnsi="Arial"/>
          <w:sz w:val="22"/>
          <w:szCs w:val="22"/>
        </w:rPr>
      </w:pPr>
    </w:p>
    <w:p w14:paraId="6312A95B" w14:textId="77777777" w:rsidR="002D4170" w:rsidRDefault="002D4170" w:rsidP="00747D3A">
      <w:pPr>
        <w:rPr>
          <w:rFonts w:ascii="Arial" w:hAnsi="Arial"/>
          <w:sz w:val="22"/>
          <w:szCs w:val="22"/>
        </w:rPr>
      </w:pPr>
    </w:p>
    <w:p w14:paraId="3342EC32" w14:textId="77777777" w:rsidR="002D4170" w:rsidRPr="00D252D2" w:rsidRDefault="002D4170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7683"/>
      </w:tblGrid>
      <w:tr w:rsidR="00747D3A" w:rsidRPr="00D252D2" w14:paraId="7AC41042" w14:textId="77777777" w:rsidTr="00D252D2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954211B" w14:textId="77777777" w:rsidR="00747D3A" w:rsidRPr="00D252D2" w:rsidRDefault="00747D3A" w:rsidP="00CE725B">
            <w:pPr>
              <w:pStyle w:val="Heading2"/>
              <w:rPr>
                <w:b/>
                <w:i w:val="0"/>
                <w:szCs w:val="22"/>
              </w:rPr>
            </w:pPr>
            <w:r w:rsidRPr="00D252D2">
              <w:rPr>
                <w:b/>
                <w:i w:val="0"/>
                <w:szCs w:val="22"/>
              </w:rPr>
              <w:t>Position Title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B15" w14:textId="77777777" w:rsidR="00747D3A" w:rsidRPr="00D252D2" w:rsidRDefault="00747D3A" w:rsidP="00CE725B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4EB0A917" w14:textId="77777777" w:rsidR="00747D3A" w:rsidRDefault="00747D3A" w:rsidP="00747D3A">
      <w:pPr>
        <w:rPr>
          <w:rFonts w:ascii="Arial" w:hAnsi="Arial"/>
          <w:sz w:val="22"/>
          <w:szCs w:val="22"/>
        </w:rPr>
      </w:pPr>
    </w:p>
    <w:p w14:paraId="210F2AB2" w14:textId="77777777" w:rsidR="002D4170" w:rsidRDefault="002D4170" w:rsidP="00747D3A">
      <w:pPr>
        <w:rPr>
          <w:rFonts w:ascii="Arial" w:hAnsi="Arial"/>
          <w:sz w:val="22"/>
          <w:szCs w:val="22"/>
        </w:rPr>
      </w:pPr>
    </w:p>
    <w:p w14:paraId="4F3C1D39" w14:textId="77777777" w:rsidR="002D4170" w:rsidRPr="00D252D2" w:rsidRDefault="002D4170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3848"/>
        <w:gridCol w:w="3835"/>
      </w:tblGrid>
      <w:tr w:rsidR="00747D3A" w:rsidRPr="00D252D2" w14:paraId="4C0AB4CE" w14:textId="77777777" w:rsidTr="00B50F3F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A53AD98" w14:textId="1563DACA" w:rsidR="00747D3A" w:rsidRPr="00D252D2" w:rsidRDefault="00E23BC6" w:rsidP="00CE72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Gender</w:t>
            </w:r>
            <w:r w:rsidR="00747D3A" w:rsidRPr="00D252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D68" w14:textId="6EE37C0A" w:rsidR="00B50F3F" w:rsidRDefault="00E23BC6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Male</w:t>
            </w:r>
            <w:r w:rsidRPr="00E23BC6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Female</w:t>
            </w:r>
            <w:r w:rsidRPr="00E23BC6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Intersex</w:t>
            </w:r>
          </w:p>
          <w:p w14:paraId="0F60B4B1" w14:textId="77777777" w:rsidR="00B50F3F" w:rsidRDefault="00B50F3F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32C8A69" w14:textId="1CD269BC" w:rsidR="00E23BC6" w:rsidRDefault="00B50F3F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Non-binary     </w:t>
            </w: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4ED78ECC" w14:textId="77777777" w:rsidR="00E23BC6" w:rsidRPr="00E23BC6" w:rsidRDefault="00E23BC6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9609F3D" w14:textId="77777777" w:rsidR="00E23BC6" w:rsidRDefault="00E23BC6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BC6">
              <w:rPr>
                <w:rFonts w:ascii="Arial" w:hAnsi="Arial"/>
                <w:sz w:val="22"/>
                <w:szCs w:val="22"/>
              </w:rPr>
              <w:t>If you prefer to use your own gender identity, please write in:</w:t>
            </w:r>
          </w:p>
          <w:p w14:paraId="0AE50FB7" w14:textId="77777777" w:rsidR="00B50F3F" w:rsidRDefault="00B50F3F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76BC62" w14:textId="7EC6A566" w:rsidR="00E23BC6" w:rsidRPr="00D252D2" w:rsidRDefault="00E23BC6" w:rsidP="00B50F3F">
            <w:p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1BBF" w14:textId="77777777" w:rsidR="00747D3A" w:rsidRDefault="00B50F3F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Is your gender identity the same as </w:t>
            </w:r>
            <w:r>
              <w:rPr>
                <w:rFonts w:ascii="Arial" w:hAnsi="Arial"/>
                <w:sz w:val="22"/>
                <w:szCs w:val="22"/>
              </w:rPr>
              <w:t>the</w:t>
            </w:r>
            <w:r w:rsidRPr="00D252D2">
              <w:rPr>
                <w:rFonts w:ascii="Arial" w:hAnsi="Arial"/>
                <w:sz w:val="22"/>
                <w:szCs w:val="22"/>
              </w:rPr>
              <w:t xml:space="preserve"> gender you were born with?</w:t>
            </w:r>
          </w:p>
          <w:p w14:paraId="641239A1" w14:textId="77777777" w:rsidR="00B50F3F" w:rsidRDefault="00B50F3F" w:rsidP="00B50F3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A39C31C" w14:textId="23F0CF13" w:rsidR="00B50F3F" w:rsidRPr="00D252D2" w:rsidRDefault="00B50F3F" w:rsidP="00B50F3F">
            <w:pPr>
              <w:tabs>
                <w:tab w:val="left" w:pos="1240"/>
                <w:tab w:val="left" w:pos="2507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Yes</w:t>
            </w:r>
          </w:p>
          <w:p w14:paraId="04FED90D" w14:textId="77777777" w:rsidR="00B50F3F" w:rsidRDefault="00B50F3F" w:rsidP="00B50F3F">
            <w:pPr>
              <w:tabs>
                <w:tab w:val="left" w:pos="2507"/>
                <w:tab w:val="left" w:pos="504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14:paraId="1225B7D9" w14:textId="3FD96CF6" w:rsidR="00B50F3F" w:rsidRPr="00D252D2" w:rsidRDefault="00B50F3F" w:rsidP="00B50F3F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</w:tr>
    </w:tbl>
    <w:p w14:paraId="51C72CC9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p w14:paraId="610DEEB6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43"/>
        <w:gridCol w:w="2439"/>
        <w:gridCol w:w="2701"/>
      </w:tblGrid>
      <w:tr w:rsidR="00747D3A" w:rsidRPr="00D252D2" w14:paraId="01264E94" w14:textId="77777777">
        <w:trPr>
          <w:cantSplit/>
          <w:trHeight w:val="397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E8BB832" w14:textId="04139EB7" w:rsidR="00747D3A" w:rsidRPr="00D252D2" w:rsidRDefault="00B50F3F" w:rsidP="00CE725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Age:</w:t>
            </w:r>
          </w:p>
        </w:tc>
      </w:tr>
      <w:tr w:rsidR="00747D3A" w:rsidRPr="00D252D2" w14:paraId="64D9E69D" w14:textId="77777777" w:rsidTr="00B50F3F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848" w14:textId="5B891C3F" w:rsidR="00B50F3F" w:rsidRPr="00D252D2" w:rsidRDefault="00B50F3F" w:rsidP="00B50F3F">
            <w:pPr>
              <w:tabs>
                <w:tab w:val="left" w:pos="1240"/>
                <w:tab w:val="left" w:pos="2507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18-24</w:t>
            </w:r>
          </w:p>
          <w:p w14:paraId="62760E77" w14:textId="0A137A64" w:rsidR="00B50F3F" w:rsidRDefault="00B50F3F" w:rsidP="00B50F3F">
            <w:pPr>
              <w:tabs>
                <w:tab w:val="left" w:pos="2507"/>
                <w:tab w:val="left" w:pos="504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25-29</w:t>
            </w:r>
          </w:p>
          <w:p w14:paraId="35A13359" w14:textId="33B4DEA8" w:rsidR="00747D3A" w:rsidRPr="00D252D2" w:rsidRDefault="00B50F3F" w:rsidP="00B50F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30-</w:t>
            </w:r>
            <w:r w:rsidR="00900B96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5B1" w14:textId="7AA6BF01" w:rsidR="00B50F3F" w:rsidRPr="00D252D2" w:rsidRDefault="00B50F3F" w:rsidP="00B50F3F">
            <w:pPr>
              <w:tabs>
                <w:tab w:val="left" w:pos="1240"/>
                <w:tab w:val="left" w:pos="2507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35-39</w:t>
            </w:r>
          </w:p>
          <w:p w14:paraId="5B625B12" w14:textId="1B583C86" w:rsidR="00B50F3F" w:rsidRDefault="00B50F3F" w:rsidP="00B50F3F">
            <w:pPr>
              <w:tabs>
                <w:tab w:val="left" w:pos="2507"/>
                <w:tab w:val="left" w:pos="504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40-44</w:t>
            </w:r>
          </w:p>
          <w:p w14:paraId="7E263BB3" w14:textId="70225722" w:rsidR="00747D3A" w:rsidRPr="00D252D2" w:rsidRDefault="00B50F3F" w:rsidP="00B50F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45-49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B281" w14:textId="3F89ECD3" w:rsidR="00B50F3F" w:rsidRPr="00D252D2" w:rsidRDefault="00B50F3F" w:rsidP="00B50F3F">
            <w:pPr>
              <w:tabs>
                <w:tab w:val="left" w:pos="1240"/>
                <w:tab w:val="left" w:pos="2507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50-54</w:t>
            </w:r>
          </w:p>
          <w:p w14:paraId="6E4DE224" w14:textId="7FA6E472" w:rsidR="00B50F3F" w:rsidRDefault="00B50F3F" w:rsidP="00B50F3F">
            <w:pPr>
              <w:tabs>
                <w:tab w:val="left" w:pos="2507"/>
                <w:tab w:val="left" w:pos="504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55-59</w:t>
            </w:r>
          </w:p>
          <w:p w14:paraId="1BCD417C" w14:textId="608814EB" w:rsidR="00747D3A" w:rsidRPr="00D252D2" w:rsidRDefault="00B50F3F" w:rsidP="00B50F3F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60-64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ECD" w14:textId="1A1A3F36" w:rsidR="00B50F3F" w:rsidRPr="00D252D2" w:rsidRDefault="00B50F3F" w:rsidP="00B50F3F">
            <w:pPr>
              <w:tabs>
                <w:tab w:val="left" w:pos="1240"/>
                <w:tab w:val="left" w:pos="2507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65+</w:t>
            </w:r>
          </w:p>
          <w:p w14:paraId="4D1CB9BC" w14:textId="10CDD443" w:rsidR="00B50F3F" w:rsidRDefault="00B50F3F" w:rsidP="00B50F3F">
            <w:pPr>
              <w:tabs>
                <w:tab w:val="left" w:pos="2507"/>
                <w:tab w:val="left" w:pos="504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762AD929" w14:textId="48AE6EC4" w:rsidR="00747D3A" w:rsidRPr="00D252D2" w:rsidRDefault="00747D3A" w:rsidP="00B50F3F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16710475" w14:textId="77777777" w:rsidR="00747D3A" w:rsidRDefault="00747D3A" w:rsidP="00747D3A">
      <w:pPr>
        <w:rPr>
          <w:rFonts w:ascii="Arial" w:hAnsi="Arial"/>
          <w:sz w:val="22"/>
          <w:szCs w:val="22"/>
        </w:rPr>
      </w:pPr>
    </w:p>
    <w:p w14:paraId="2FF536CF" w14:textId="77777777" w:rsidR="002D4170" w:rsidRDefault="002D4170" w:rsidP="00747D3A">
      <w:pPr>
        <w:rPr>
          <w:rFonts w:ascii="Arial" w:hAnsi="Arial"/>
          <w:sz w:val="22"/>
          <w:szCs w:val="22"/>
        </w:rPr>
      </w:pPr>
    </w:p>
    <w:p w14:paraId="08C4B3CE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7683"/>
      </w:tblGrid>
      <w:tr w:rsidR="00747D3A" w:rsidRPr="00D252D2" w14:paraId="2395BDD8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D329B42" w14:textId="2D33C58F" w:rsidR="00747D3A" w:rsidRPr="00D252D2" w:rsidRDefault="00B50F3F" w:rsidP="00CE72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Ethnicity: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2060" w14:textId="4A7D8424" w:rsidR="00747D3A" w:rsidRPr="00D252D2" w:rsidRDefault="00B50F3F" w:rsidP="00CE725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50F3F">
              <w:rPr>
                <w:rFonts w:ascii="Arial" w:hAnsi="Arial"/>
                <w:bCs/>
                <w:sz w:val="22"/>
                <w:szCs w:val="22"/>
                <w:lang w:val="en-US"/>
              </w:rPr>
              <w:t>Ethnic origin is not about nationality, place of birth or citizenship. It is about the group to which you perceive you belong. Please tick the appropriate box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747D3A" w:rsidRPr="00D252D2" w14:paraId="53FE00F8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A0DF6F" w14:textId="01959B6B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(a) </w:t>
            </w:r>
            <w:r w:rsidR="00B50F3F">
              <w:rPr>
                <w:rFonts w:ascii="Arial" w:hAnsi="Arial"/>
                <w:sz w:val="22"/>
                <w:szCs w:val="22"/>
              </w:rPr>
              <w:t>Asian or Asian British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889B" w14:textId="050AB30D" w:rsidR="00747D3A" w:rsidRPr="00D252D2" w:rsidRDefault="00747D3A" w:rsidP="00CE725B">
            <w:pPr>
              <w:tabs>
                <w:tab w:val="left" w:pos="1240"/>
                <w:tab w:val="left" w:pos="2507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Indian</w:t>
            </w:r>
            <w:r w:rsidRPr="00D252D2">
              <w:rPr>
                <w:rFonts w:ascii="Arial" w:hAnsi="Arial"/>
                <w:sz w:val="22"/>
                <w:szCs w:val="22"/>
              </w:rPr>
              <w:tab/>
            </w:r>
          </w:p>
          <w:p w14:paraId="4C8D6FA2" w14:textId="2A053DE5" w:rsidR="00747D3A" w:rsidRPr="00D252D2" w:rsidRDefault="00747D3A" w:rsidP="00CE725B">
            <w:pPr>
              <w:tabs>
                <w:tab w:val="left" w:pos="2507"/>
                <w:tab w:val="left" w:pos="5041"/>
              </w:tabs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Pakistani</w:t>
            </w:r>
            <w:r w:rsidRPr="00D252D2">
              <w:rPr>
                <w:rFonts w:ascii="Arial" w:hAnsi="Arial"/>
                <w:sz w:val="22"/>
                <w:szCs w:val="22"/>
              </w:rPr>
              <w:tab/>
            </w:r>
          </w:p>
          <w:p w14:paraId="1E6EEE3C" w14:textId="77777777" w:rsidR="00747D3A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="00B50F3F">
              <w:rPr>
                <w:rFonts w:ascii="Arial" w:hAnsi="Arial"/>
                <w:sz w:val="22"/>
                <w:szCs w:val="22"/>
              </w:rPr>
              <w:t xml:space="preserve"> Bangladeshi</w:t>
            </w:r>
          </w:p>
          <w:p w14:paraId="78201C36" w14:textId="2E0FC335" w:rsidR="00B50F3F" w:rsidRPr="00D252D2" w:rsidRDefault="00B50F3F" w:rsidP="00B50F3F">
            <w:pPr>
              <w:tabs>
                <w:tab w:val="left" w:pos="2507"/>
                <w:tab w:val="left" w:pos="5041"/>
              </w:tabs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Chinese</w:t>
            </w:r>
            <w:r w:rsidRPr="00D252D2">
              <w:rPr>
                <w:rFonts w:ascii="Arial" w:hAnsi="Arial"/>
                <w:sz w:val="22"/>
                <w:szCs w:val="22"/>
              </w:rPr>
              <w:tab/>
            </w:r>
          </w:p>
          <w:p w14:paraId="02E72B19" w14:textId="1608A3BC" w:rsidR="00B50F3F" w:rsidRDefault="00B50F3F" w:rsidP="00B50F3F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>
              <w:rPr>
                <w:rFonts w:ascii="Arial" w:hAnsi="Arial"/>
                <w:sz w:val="22"/>
                <w:szCs w:val="22"/>
              </w:rPr>
              <w:t xml:space="preserve"> Prefer not to say</w:t>
            </w:r>
          </w:p>
          <w:p w14:paraId="1A6F3067" w14:textId="77777777" w:rsidR="00827043" w:rsidRDefault="00B50F3F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Any other Asian background, please </w:t>
            </w:r>
            <w:r w:rsidR="00827043">
              <w:rPr>
                <w:rFonts w:ascii="Arial" w:hAnsi="Arial"/>
                <w:sz w:val="22"/>
                <w:szCs w:val="22"/>
              </w:rPr>
              <w:t>specify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9008512" w14:textId="71DD301D" w:rsidR="00B50F3F" w:rsidRPr="00B50F3F" w:rsidRDefault="00B50F3F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</w:t>
            </w:r>
            <w:r w:rsidR="00827043"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</w:tr>
      <w:tr w:rsidR="00747D3A" w:rsidRPr="00D252D2" w14:paraId="5267BFD3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78067B" w14:textId="46DA5CA7" w:rsidR="00747D3A" w:rsidRPr="00D252D2" w:rsidRDefault="00747D3A" w:rsidP="00B50F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(b) </w:t>
            </w:r>
            <w:r w:rsidR="00B50F3F" w:rsidRPr="00B50F3F">
              <w:rPr>
                <w:rFonts w:ascii="Arial" w:hAnsi="Arial"/>
                <w:bCs/>
                <w:iCs/>
                <w:sz w:val="22"/>
                <w:szCs w:val="22"/>
              </w:rPr>
              <w:t>Black, African, Caribbean or Black British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519" w14:textId="14CEBF6D" w:rsidR="00747D3A" w:rsidRPr="00D252D2" w:rsidRDefault="00747D3A" w:rsidP="00CE725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African</w:t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0A226CE" w14:textId="2E85FA38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Caribbean</w:t>
            </w:r>
            <w:r w:rsidRPr="00D252D2"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 w14:paraId="17B7AE2A" w14:textId="1DE1AECB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48438C39" w14:textId="2711F854" w:rsidR="00B50F3F" w:rsidRDefault="00B50F3F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Any other Black, African or Caribbean background, please </w:t>
            </w:r>
            <w:r w:rsidR="00827043">
              <w:rPr>
                <w:rFonts w:ascii="Arial" w:hAnsi="Arial"/>
                <w:sz w:val="22"/>
                <w:szCs w:val="22"/>
              </w:rPr>
              <w:t>specify</w:t>
            </w:r>
            <w:r w:rsidR="00747D3A" w:rsidRPr="00D252D2">
              <w:rPr>
                <w:rFonts w:ascii="Arial" w:hAnsi="Arial"/>
                <w:sz w:val="22"/>
                <w:szCs w:val="22"/>
              </w:rPr>
              <w:t>:</w:t>
            </w:r>
          </w:p>
          <w:p w14:paraId="7CA14883" w14:textId="3F8ABB63" w:rsidR="00747D3A" w:rsidRPr="00D252D2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</w:tc>
      </w:tr>
      <w:tr w:rsidR="00747D3A" w:rsidRPr="00D252D2" w14:paraId="107FB856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136F3C4" w14:textId="4D14458F" w:rsidR="00747D3A" w:rsidRPr="00B50F3F" w:rsidRDefault="00747D3A" w:rsidP="00CE725B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(c) </w:t>
            </w:r>
            <w:r w:rsidR="00B50F3F" w:rsidRPr="00B50F3F">
              <w:rPr>
                <w:rFonts w:ascii="Arial" w:hAnsi="Arial"/>
                <w:bCs/>
                <w:iCs/>
                <w:sz w:val="22"/>
                <w:szCs w:val="22"/>
              </w:rPr>
              <w:t>Mixed or Multiple ethnic groups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88B" w14:textId="7FF03401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White and Black Caribbean</w:t>
            </w:r>
          </w:p>
          <w:p w14:paraId="0412ED88" w14:textId="79263C9E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White and Black African</w:t>
            </w:r>
          </w:p>
          <w:p w14:paraId="652F367F" w14:textId="1590BD2B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White and Asian</w:t>
            </w:r>
          </w:p>
          <w:p w14:paraId="5F4A99E6" w14:textId="7C3D291F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B50F3F"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30435E3A" w14:textId="77777777" w:rsidR="00827043" w:rsidRDefault="00827043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other Mixed or Multiple ethnic background, please specify</w:t>
            </w:r>
            <w:r w:rsidR="00747D3A" w:rsidRPr="00D252D2">
              <w:rPr>
                <w:rFonts w:ascii="Arial" w:hAnsi="Arial"/>
                <w:sz w:val="22"/>
                <w:szCs w:val="22"/>
              </w:rPr>
              <w:t>:</w:t>
            </w:r>
          </w:p>
          <w:p w14:paraId="4BFEFEBF" w14:textId="777074F2" w:rsidR="00747D3A" w:rsidRPr="00D252D2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</w:tc>
      </w:tr>
      <w:tr w:rsidR="00747D3A" w:rsidRPr="00D252D2" w14:paraId="6958C6B3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ECF71A5" w14:textId="0A944A8C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(d) </w:t>
            </w:r>
            <w:r w:rsidR="00827043">
              <w:rPr>
                <w:rFonts w:ascii="Arial" w:hAnsi="Arial"/>
                <w:sz w:val="22"/>
                <w:szCs w:val="22"/>
              </w:rPr>
              <w:t>White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579" w14:textId="0F900BED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827043">
              <w:rPr>
                <w:rFonts w:ascii="Arial" w:hAnsi="Arial"/>
                <w:sz w:val="22"/>
                <w:szCs w:val="22"/>
              </w:rPr>
              <w:t>Scottish</w:t>
            </w:r>
          </w:p>
          <w:p w14:paraId="1B727515" w14:textId="08B8BAA3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827043">
              <w:rPr>
                <w:rFonts w:ascii="Arial" w:hAnsi="Arial"/>
                <w:sz w:val="22"/>
                <w:szCs w:val="22"/>
              </w:rPr>
              <w:t>English</w:t>
            </w:r>
            <w:r w:rsidRPr="00D252D2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1025D1B" w14:textId="29CF82D0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827043">
              <w:rPr>
                <w:rFonts w:ascii="Arial" w:hAnsi="Arial"/>
                <w:sz w:val="22"/>
                <w:szCs w:val="22"/>
              </w:rPr>
              <w:t>Welsh</w:t>
            </w:r>
          </w:p>
          <w:p w14:paraId="360F969A" w14:textId="1F1FF214" w:rsidR="00827043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827043">
              <w:rPr>
                <w:rFonts w:ascii="Arial" w:hAnsi="Arial"/>
                <w:sz w:val="22"/>
                <w:szCs w:val="22"/>
              </w:rPr>
              <w:t>Northern Irish</w:t>
            </w:r>
          </w:p>
          <w:p w14:paraId="498ABAA8" w14:textId="291EB512" w:rsidR="00827043" w:rsidRPr="00D252D2" w:rsidRDefault="00827043" w:rsidP="00827043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Irish</w:t>
            </w:r>
          </w:p>
          <w:p w14:paraId="6A27A0E3" w14:textId="2D53E12C" w:rsidR="00827043" w:rsidRPr="00D252D2" w:rsidRDefault="00827043" w:rsidP="00827043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British</w:t>
            </w:r>
          </w:p>
          <w:p w14:paraId="0D5406D9" w14:textId="6F5EABC4" w:rsidR="00827043" w:rsidRDefault="00827043" w:rsidP="00827043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Gypsy or Irish Traveller</w:t>
            </w:r>
          </w:p>
          <w:p w14:paraId="4ACA09E0" w14:textId="0FE4EA4B" w:rsidR="00922249" w:rsidRPr="00D252D2" w:rsidRDefault="00922249" w:rsidP="00827043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>
              <w:rPr>
                <w:rFonts w:ascii="Arial" w:hAnsi="Arial"/>
                <w:sz w:val="22"/>
                <w:szCs w:val="22"/>
              </w:rPr>
              <w:t xml:space="preserve"> Polish</w:t>
            </w:r>
          </w:p>
          <w:p w14:paraId="2FA0DEA9" w14:textId="6E9E87A1" w:rsidR="00827043" w:rsidRDefault="00827043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410B668A" w14:textId="77777777" w:rsidR="00827043" w:rsidRDefault="00827043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other White background, p</w:t>
            </w:r>
            <w:r w:rsidR="00747D3A" w:rsidRPr="00D252D2">
              <w:rPr>
                <w:rFonts w:ascii="Arial" w:hAnsi="Arial"/>
                <w:sz w:val="22"/>
                <w:szCs w:val="22"/>
              </w:rPr>
              <w:t>lease specify:</w:t>
            </w:r>
          </w:p>
          <w:p w14:paraId="22BA8A4F" w14:textId="79F82E0B" w:rsidR="00747D3A" w:rsidRPr="00D252D2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</w:tc>
      </w:tr>
      <w:tr w:rsidR="00747D3A" w:rsidRPr="00D252D2" w14:paraId="4D88CB0F" w14:textId="77777777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DCB9E3E" w14:textId="78D58EF0" w:rsidR="00747D3A" w:rsidRPr="00D252D2" w:rsidRDefault="00747D3A" w:rsidP="00CE725B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(e) Other</w:t>
            </w:r>
            <w:r w:rsidR="00827043">
              <w:rPr>
                <w:rFonts w:ascii="Arial" w:hAnsi="Arial"/>
                <w:sz w:val="22"/>
                <w:szCs w:val="22"/>
              </w:rPr>
              <w:t xml:space="preserve"> ethnic group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280" w14:textId="208A6872" w:rsidR="00747D3A" w:rsidRDefault="00747D3A" w:rsidP="00CE725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 w:rsidR="00827043">
              <w:rPr>
                <w:rFonts w:ascii="Arial" w:hAnsi="Arial"/>
                <w:sz w:val="22"/>
                <w:szCs w:val="22"/>
              </w:rPr>
              <w:t>Arab</w:t>
            </w:r>
          </w:p>
          <w:p w14:paraId="3C70E2BC" w14:textId="31051C75" w:rsidR="00827043" w:rsidRPr="00D252D2" w:rsidRDefault="00827043" w:rsidP="00827043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Pr="00D252D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  <w:p w14:paraId="6D0DF6B8" w14:textId="77777777" w:rsidR="00827043" w:rsidRDefault="00827043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other ethnic group, please</w:t>
            </w:r>
            <w:r w:rsidR="00747D3A" w:rsidRPr="00D252D2">
              <w:rPr>
                <w:rFonts w:ascii="Arial" w:hAnsi="Arial"/>
                <w:sz w:val="22"/>
                <w:szCs w:val="22"/>
              </w:rPr>
              <w:t xml:space="preserve"> specify:</w:t>
            </w:r>
          </w:p>
          <w:p w14:paraId="4009A842" w14:textId="24D7275E" w:rsidR="00747D3A" w:rsidRPr="00D252D2" w:rsidRDefault="00747D3A" w:rsidP="00CE725B">
            <w:pPr>
              <w:tabs>
                <w:tab w:val="left" w:pos="7394"/>
              </w:tabs>
              <w:spacing w:after="120"/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</w:tc>
      </w:tr>
    </w:tbl>
    <w:p w14:paraId="13E2EB8C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p w14:paraId="03731F52" w14:textId="77777777" w:rsidR="00131941" w:rsidRPr="00D252D2" w:rsidRDefault="00131941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1"/>
        <w:gridCol w:w="2561"/>
      </w:tblGrid>
      <w:tr w:rsidR="00747D3A" w:rsidRPr="00D252D2" w14:paraId="6744DF04" w14:textId="77777777" w:rsidTr="00827043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2854EE0" w14:textId="6DFF8126" w:rsidR="00747D3A" w:rsidRPr="00D252D2" w:rsidRDefault="0055070E" w:rsidP="00CE725B">
            <w:pPr>
              <w:pStyle w:val="Heading2"/>
              <w:rPr>
                <w:b/>
                <w:i w:val="0"/>
                <w:szCs w:val="22"/>
              </w:rPr>
            </w:pPr>
            <w:bookmarkStart w:id="0" w:name="_Hlk141166048"/>
            <w:r>
              <w:rPr>
                <w:b/>
                <w:i w:val="0"/>
                <w:szCs w:val="22"/>
              </w:rPr>
              <w:t xml:space="preserve">Neurodivergence/ </w:t>
            </w:r>
            <w:r w:rsidR="00827043">
              <w:rPr>
                <w:b/>
                <w:i w:val="0"/>
                <w:szCs w:val="22"/>
              </w:rPr>
              <w:t>Disability/</w:t>
            </w:r>
            <w:r>
              <w:rPr>
                <w:b/>
                <w:i w:val="0"/>
                <w:szCs w:val="22"/>
              </w:rPr>
              <w:t>H</w:t>
            </w:r>
            <w:r w:rsidR="00827043">
              <w:rPr>
                <w:b/>
                <w:i w:val="0"/>
                <w:szCs w:val="22"/>
              </w:rPr>
              <w:t>ealth Condition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F2FC927" w14:textId="353423B0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 xml:space="preserve">Do you consider yourself </w:t>
            </w:r>
            <w:r w:rsidR="00827043">
              <w:rPr>
                <w:rFonts w:ascii="Arial" w:hAnsi="Arial"/>
                <w:sz w:val="22"/>
                <w:szCs w:val="22"/>
              </w:rPr>
              <w:t xml:space="preserve">to </w:t>
            </w:r>
            <w:r w:rsidR="0055070E">
              <w:rPr>
                <w:rFonts w:ascii="Arial" w:hAnsi="Arial"/>
                <w:sz w:val="22"/>
                <w:szCs w:val="22"/>
              </w:rPr>
              <w:t xml:space="preserve">be neurodivergent, or </w:t>
            </w:r>
            <w:r w:rsidR="00827043">
              <w:rPr>
                <w:rFonts w:ascii="Arial" w:hAnsi="Arial"/>
                <w:sz w:val="22"/>
                <w:szCs w:val="22"/>
              </w:rPr>
              <w:t>have a disability or health condition?</w:t>
            </w:r>
          </w:p>
        </w:tc>
      </w:tr>
      <w:tr w:rsidR="00747D3A" w:rsidRPr="00D252D2" w14:paraId="5FAB4143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82C946A" w14:textId="3299859A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8EE" w14:textId="1C1692CD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="00827043">
              <w:rPr>
                <w:rFonts w:ascii="Arial" w:hAnsi="Arial"/>
                <w:sz w:val="22"/>
                <w:szCs w:val="22"/>
              </w:rPr>
              <w:t xml:space="preserve"> Yes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14CF" w14:textId="737C322B" w:rsidR="00747D3A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1493" w14:textId="6046B330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  <w:r w:rsidR="00827043">
              <w:rPr>
                <w:rFonts w:ascii="Arial" w:hAnsi="Arial"/>
                <w:sz w:val="22"/>
                <w:szCs w:val="22"/>
              </w:rPr>
              <w:t xml:space="preserve"> Prefer not to say</w:t>
            </w:r>
          </w:p>
        </w:tc>
      </w:tr>
      <w:bookmarkEnd w:id="0"/>
      <w:tr w:rsidR="00827043" w:rsidRPr="00D252D2" w14:paraId="01C41F0D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613A5EF" w14:textId="6B5787F9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What is the effect or impact of your </w:t>
            </w:r>
            <w:r w:rsidR="0055070E">
              <w:rPr>
                <w:rFonts w:ascii="Arial" w:hAnsi="Arial"/>
                <w:sz w:val="22"/>
                <w:szCs w:val="22"/>
              </w:rPr>
              <w:t xml:space="preserve">neurodivergence, </w:t>
            </w:r>
            <w:r>
              <w:rPr>
                <w:rFonts w:ascii="Arial" w:hAnsi="Arial"/>
                <w:sz w:val="22"/>
                <w:szCs w:val="22"/>
              </w:rPr>
              <w:t>disability or health condition on your work? Please write in here: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82A1" w14:textId="77777777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7043" w:rsidRPr="00D252D2" w14:paraId="5D35562E" w14:textId="77777777" w:rsidTr="005430B5">
        <w:trPr>
          <w:trHeight w:val="397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F60BCBD" w14:textId="340BEB76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 w:rsidRPr="00827043">
              <w:rPr>
                <w:rFonts w:ascii="Arial" w:hAnsi="Arial"/>
                <w:sz w:val="22"/>
                <w:szCs w:val="22"/>
              </w:rPr>
              <w:t xml:space="preserve">The information in this form is for monitoring purposes only. If you believe you need a ‘reasonable adjustment’, then please discuss this with your </w:t>
            </w:r>
            <w:r>
              <w:rPr>
                <w:rFonts w:ascii="Arial" w:hAnsi="Arial"/>
                <w:sz w:val="22"/>
                <w:szCs w:val="22"/>
              </w:rPr>
              <w:t>Line M</w:t>
            </w:r>
            <w:r w:rsidRPr="00827043">
              <w:rPr>
                <w:rFonts w:ascii="Arial" w:hAnsi="Arial"/>
                <w:sz w:val="22"/>
                <w:szCs w:val="22"/>
              </w:rPr>
              <w:t xml:space="preserve">anager, or the 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827043">
              <w:rPr>
                <w:rFonts w:ascii="Arial" w:hAnsi="Arial"/>
                <w:sz w:val="22"/>
                <w:szCs w:val="22"/>
              </w:rPr>
              <w:t>anager running the recruitment process if you are a job applicant.</w:t>
            </w:r>
          </w:p>
        </w:tc>
      </w:tr>
    </w:tbl>
    <w:p w14:paraId="61AFD358" w14:textId="77777777" w:rsidR="00747D3A" w:rsidRDefault="00747D3A" w:rsidP="00747D3A">
      <w:pPr>
        <w:rPr>
          <w:rFonts w:ascii="Arial" w:hAnsi="Arial"/>
          <w:sz w:val="22"/>
          <w:szCs w:val="22"/>
        </w:rPr>
      </w:pPr>
    </w:p>
    <w:p w14:paraId="0F44A719" w14:textId="77777777" w:rsidR="0055070E" w:rsidRDefault="0055070E" w:rsidP="00747D3A">
      <w:pPr>
        <w:rPr>
          <w:rFonts w:ascii="Arial" w:hAnsi="Arial"/>
          <w:sz w:val="22"/>
          <w:szCs w:val="22"/>
        </w:rPr>
      </w:pPr>
    </w:p>
    <w:p w14:paraId="291107E7" w14:textId="77777777" w:rsidR="0055070E" w:rsidRPr="00D252D2" w:rsidRDefault="0055070E" w:rsidP="00747D3A">
      <w:pPr>
        <w:rPr>
          <w:rFonts w:ascii="Arial" w:hAnsi="Arial"/>
          <w:sz w:val="22"/>
          <w:szCs w:val="22"/>
        </w:rPr>
      </w:pPr>
    </w:p>
    <w:p w14:paraId="314BB6F4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1"/>
        <w:gridCol w:w="2561"/>
      </w:tblGrid>
      <w:tr w:rsidR="00747D3A" w:rsidRPr="00D252D2" w14:paraId="6BD81845" w14:textId="77777777" w:rsidTr="00827043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0B67C44" w14:textId="280BACCF" w:rsidR="00747D3A" w:rsidRPr="00D252D2" w:rsidRDefault="00827043" w:rsidP="00CE725B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Sexual Orientation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1D70" w14:textId="5193E8E7" w:rsidR="00747D3A" w:rsidRPr="00D252D2" w:rsidRDefault="00747D3A" w:rsidP="00CE725B">
            <w:pPr>
              <w:pStyle w:val="Heading2"/>
              <w:rPr>
                <w:i w:val="0"/>
                <w:szCs w:val="22"/>
              </w:rPr>
            </w:pPr>
            <w:r w:rsidRPr="00D252D2">
              <w:rPr>
                <w:i w:val="0"/>
                <w:szCs w:val="22"/>
              </w:rPr>
              <w:t>How would you describe your sexual orientation?</w:t>
            </w:r>
          </w:p>
        </w:tc>
      </w:tr>
      <w:tr w:rsidR="00747D3A" w:rsidRPr="00D252D2" w14:paraId="25D8A13D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C27ECF3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Heterosexual/straight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70C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812E8FF" w14:textId="4F36A33A" w:rsidR="00747D3A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Bisexual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5CF9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747D3A" w:rsidRPr="00D252D2" w14:paraId="36AE69DF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2AE6067" w14:textId="4976BFB9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Ga</w:t>
            </w:r>
            <w:r w:rsidR="00827043"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0E94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FD48B1" w14:textId="5ED22E1F" w:rsidR="00747D3A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Asexual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81B3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747D3A" w:rsidRPr="00D252D2" w14:paraId="6F0734BA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C20728B" w14:textId="4DD0FE06" w:rsidR="00747D3A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Lesbian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9DE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6E0EA7" w14:textId="5D7A3569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P</w:t>
            </w:r>
            <w:r w:rsidR="00827043">
              <w:rPr>
                <w:rFonts w:ascii="Arial" w:hAnsi="Arial"/>
                <w:sz w:val="22"/>
                <w:szCs w:val="22"/>
              </w:rPr>
              <w:t>ansexual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0D0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827043" w:rsidRPr="00D252D2" w14:paraId="63804864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0DE9BA" w14:textId="1203F961" w:rsidR="00827043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Undecided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8FA" w14:textId="7F6260FF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EE40194" w14:textId="2E59AEB5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4E7" w14:textId="7C3000F5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827043" w:rsidRPr="00D252D2" w14:paraId="57633B4C" w14:textId="77777777" w:rsidTr="00827043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911D4F0" w14:textId="7B13D83A" w:rsidR="00827043" w:rsidRDefault="00827043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you prefer to use your own identity, please specify: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9E7" w14:textId="77777777" w:rsidR="00827043" w:rsidRPr="00D252D2" w:rsidRDefault="00827043" w:rsidP="00CE725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27EA342" w14:textId="77777777" w:rsidR="00747D3A" w:rsidRPr="00D252D2" w:rsidRDefault="00747D3A" w:rsidP="00747D3A">
      <w:pPr>
        <w:rPr>
          <w:rFonts w:ascii="Arial" w:hAnsi="Arial"/>
          <w:sz w:val="22"/>
          <w:szCs w:val="22"/>
        </w:rPr>
      </w:pPr>
    </w:p>
    <w:p w14:paraId="4F49CCCE" w14:textId="77777777" w:rsidR="00F961DC" w:rsidRPr="00D252D2" w:rsidRDefault="00F961DC" w:rsidP="00747D3A">
      <w:pPr>
        <w:rPr>
          <w:rFonts w:ascii="Arial" w:hAnsi="Arial"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1"/>
        <w:gridCol w:w="2561"/>
      </w:tblGrid>
      <w:tr w:rsidR="00747D3A" w:rsidRPr="00D252D2" w14:paraId="606877B3" w14:textId="77777777" w:rsidTr="00922249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42CCA9" w14:textId="5D0EE707" w:rsidR="00747D3A" w:rsidRPr="00D252D2" w:rsidRDefault="00827043" w:rsidP="00CE72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Religion/Belief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475C" w14:textId="0983EC9D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What is your faith / religion / belief?</w:t>
            </w:r>
          </w:p>
        </w:tc>
      </w:tr>
      <w:tr w:rsidR="00747D3A" w:rsidRPr="00D252D2" w14:paraId="65E7EB0F" w14:textId="77777777" w:rsidTr="00922249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2C501B8" w14:textId="64474FD8" w:rsidR="00747D3A" w:rsidRPr="00D252D2" w:rsidRDefault="00922249" w:rsidP="00CE72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religion or belief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4B3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3243474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Jewish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90A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747D3A" w:rsidRPr="00D252D2" w14:paraId="6EBFAF4E" w14:textId="77777777" w:rsidTr="00922249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D3183E8" w14:textId="4FBE386F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A</w:t>
            </w:r>
            <w:r w:rsidR="00922249">
              <w:rPr>
                <w:rFonts w:ascii="Arial" w:hAnsi="Arial"/>
                <w:sz w:val="22"/>
                <w:szCs w:val="22"/>
              </w:rPr>
              <w:t>gnostic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C82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D52BE08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Muslim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479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747D3A" w:rsidRPr="00D252D2" w14:paraId="14C11EB4" w14:textId="77777777" w:rsidTr="00922249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AB52C03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Buddhist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F7D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49E746E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Sikh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6784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922249" w:rsidRPr="00D252D2" w14:paraId="3B2E0651" w14:textId="77777777" w:rsidTr="00922249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FC39AA9" w14:textId="77777777" w:rsidR="00922249" w:rsidRPr="00D252D2" w:rsidRDefault="00922249" w:rsidP="00922249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Christian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2DF" w14:textId="77777777" w:rsidR="00922249" w:rsidRPr="00D252D2" w:rsidRDefault="00922249" w:rsidP="00922249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00DC7D0" w14:textId="4CF7BC12" w:rsidR="00922249" w:rsidRPr="00D252D2" w:rsidRDefault="00922249" w:rsidP="0092224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F05" w14:textId="6EF6A83F" w:rsidR="00922249" w:rsidRPr="00D252D2" w:rsidRDefault="00922249" w:rsidP="00922249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747D3A" w:rsidRPr="00D252D2" w14:paraId="185397AC" w14:textId="77777777" w:rsidTr="00922249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B522DF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Hindu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AFDD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8F265A9" w14:textId="0BC554F6" w:rsidR="00747D3A" w:rsidRPr="00D252D2" w:rsidRDefault="00922249" w:rsidP="00CE725B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other religion or belief, please specify: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CF5" w14:textId="07A165FC" w:rsidR="00747D3A" w:rsidRPr="00D252D2" w:rsidRDefault="00747D3A" w:rsidP="00CE725B">
            <w:pPr>
              <w:tabs>
                <w:tab w:val="left" w:pos="2272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59EE4DEA" w14:textId="77777777" w:rsidR="00747D3A" w:rsidRDefault="00747D3A" w:rsidP="00747D3A">
      <w:pPr>
        <w:ind w:right="588"/>
        <w:rPr>
          <w:rFonts w:ascii="Arial" w:hAnsi="Arial"/>
          <w:b/>
          <w:sz w:val="22"/>
          <w:szCs w:val="22"/>
        </w:rPr>
      </w:pPr>
    </w:p>
    <w:p w14:paraId="28A3230E" w14:textId="77777777" w:rsidR="00922249" w:rsidRDefault="00922249" w:rsidP="00747D3A">
      <w:pPr>
        <w:ind w:right="588"/>
        <w:rPr>
          <w:rFonts w:ascii="Arial" w:hAnsi="Arial"/>
          <w:b/>
          <w:sz w:val="22"/>
          <w:szCs w:val="22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1"/>
        <w:gridCol w:w="2561"/>
      </w:tblGrid>
      <w:tr w:rsidR="00922249" w:rsidRPr="00D252D2" w14:paraId="24BDC66D" w14:textId="77777777" w:rsidTr="003E743F">
        <w:trPr>
          <w:cantSplit/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1AA9565" w14:textId="3B6338E7" w:rsidR="00922249" w:rsidRPr="00D252D2" w:rsidRDefault="00922249" w:rsidP="003E74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Carer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178A" w14:textId="302F7231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caring responsibilities? Please tick all that apply.</w:t>
            </w:r>
          </w:p>
        </w:tc>
      </w:tr>
      <w:tr w:rsidR="00922249" w:rsidRPr="00D252D2" w14:paraId="11E53E0B" w14:textId="77777777" w:rsidTr="003E743F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F720D68" w14:textId="2DABF097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FF08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DDCD536" w14:textId="25D53595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carer of a disabled adult (18+)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78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922249" w:rsidRPr="00D252D2" w14:paraId="137906C8" w14:textId="77777777" w:rsidTr="003E743F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289F19B" w14:textId="581D31D5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carer of a child/children (under 18)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9756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E8716C" w14:textId="12A7A562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carer of older person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209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922249" w:rsidRPr="00D252D2" w14:paraId="73E0558C" w14:textId="77777777" w:rsidTr="003E743F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505F363" w14:textId="0ADAA2C1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carer of a disabled child/children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070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D8750B9" w14:textId="20B8FBC0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econdary carer (another carer carries out the main caring role)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2BF" w14:textId="77777777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  <w:tr w:rsidR="00922249" w:rsidRPr="00D252D2" w14:paraId="56DD236A" w14:textId="77777777" w:rsidTr="0040234C">
        <w:trPr>
          <w:trHeight w:val="3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FE8A336" w14:textId="41A43E05" w:rsidR="00922249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E4DF" w14:textId="30B5ECD7" w:rsidR="00922249" w:rsidRPr="00D252D2" w:rsidRDefault="00922249" w:rsidP="003E743F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sz w:val="22"/>
                <w:szCs w:val="22"/>
              </w:rPr>
              <w:sym w:font="Wingdings" w:char="006F"/>
            </w:r>
          </w:p>
        </w:tc>
      </w:tr>
    </w:tbl>
    <w:p w14:paraId="4D213312" w14:textId="77777777" w:rsidR="00922249" w:rsidRDefault="00922249" w:rsidP="00747D3A">
      <w:pPr>
        <w:ind w:right="588"/>
        <w:rPr>
          <w:rFonts w:ascii="Arial" w:hAnsi="Arial"/>
          <w:b/>
          <w:sz w:val="22"/>
          <w:szCs w:val="22"/>
        </w:rPr>
      </w:pPr>
    </w:p>
    <w:p w14:paraId="5D6C5FF8" w14:textId="77777777" w:rsidR="00922249" w:rsidRPr="00D252D2" w:rsidRDefault="00922249" w:rsidP="00747D3A">
      <w:pPr>
        <w:ind w:right="588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4"/>
      </w:tblGrid>
      <w:tr w:rsidR="00747D3A" w:rsidRPr="00D252D2" w14:paraId="1A5DFE4D" w14:textId="77777777">
        <w:trPr>
          <w:cantSplit/>
          <w:trHeight w:val="397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FF33" w14:textId="77777777" w:rsidR="00747D3A" w:rsidRPr="00D252D2" w:rsidRDefault="00747D3A" w:rsidP="00CE725B">
            <w:pPr>
              <w:rPr>
                <w:rFonts w:ascii="Arial" w:hAnsi="Arial"/>
                <w:sz w:val="22"/>
                <w:szCs w:val="22"/>
              </w:rPr>
            </w:pPr>
            <w:r w:rsidRPr="00D252D2">
              <w:rPr>
                <w:rFonts w:ascii="Arial" w:hAnsi="Arial"/>
                <w:b/>
                <w:sz w:val="22"/>
                <w:szCs w:val="22"/>
              </w:rPr>
              <w:t xml:space="preserve">How did you find out about this vacancy? </w:t>
            </w:r>
            <w:r w:rsidRPr="00D252D2">
              <w:rPr>
                <w:rFonts w:ascii="Arial" w:hAnsi="Arial"/>
                <w:sz w:val="22"/>
                <w:szCs w:val="22"/>
              </w:rPr>
              <w:t>(Please give the name of the newspaper/journal/website).</w:t>
            </w:r>
          </w:p>
        </w:tc>
      </w:tr>
      <w:tr w:rsidR="00747D3A" w:rsidRPr="00D252D2" w14:paraId="2AC790DA" w14:textId="77777777">
        <w:trPr>
          <w:cantSplit/>
          <w:trHeight w:val="397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159" w14:textId="77777777" w:rsidR="00747D3A" w:rsidRPr="00D252D2" w:rsidRDefault="00747D3A" w:rsidP="00CE725B">
            <w:pPr>
              <w:tabs>
                <w:tab w:val="left" w:pos="9955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1350A5C1" w14:textId="77777777" w:rsidR="00747D3A" w:rsidRDefault="00747D3A" w:rsidP="00747D3A"/>
    <w:p w14:paraId="17F390D1" w14:textId="77777777" w:rsidR="00C7754E" w:rsidRDefault="00C7754E">
      <w:pPr>
        <w:pStyle w:val="Heading1"/>
      </w:pPr>
    </w:p>
    <w:sectPr w:rsidR="00C7754E" w:rsidSect="00666507">
      <w:footerReference w:type="default" r:id="rId12"/>
      <w:pgSz w:w="11906" w:h="16838"/>
      <w:pgMar w:top="426" w:right="991" w:bottom="709" w:left="1260" w:header="720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240C" w14:textId="77777777" w:rsidR="007D54F9" w:rsidRDefault="007D54F9">
      <w:r>
        <w:separator/>
      </w:r>
    </w:p>
  </w:endnote>
  <w:endnote w:type="continuationSeparator" w:id="0">
    <w:p w14:paraId="2B4F3818" w14:textId="77777777" w:rsidR="007D54F9" w:rsidRDefault="007D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DD10" w14:textId="77777777" w:rsidR="00C7754E" w:rsidRDefault="00C7754E">
    <w:pPr>
      <w:pStyle w:val="Footer"/>
      <w:jc w:val="center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D4BB3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B2E0" w14:textId="77777777" w:rsidR="007D54F9" w:rsidRDefault="007D54F9">
      <w:r>
        <w:separator/>
      </w:r>
    </w:p>
  </w:footnote>
  <w:footnote w:type="continuationSeparator" w:id="0">
    <w:p w14:paraId="2E4729D1" w14:textId="77777777" w:rsidR="007D54F9" w:rsidRDefault="007D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63C2609"/>
    <w:multiLevelType w:val="singleLevel"/>
    <w:tmpl w:val="E2C8AA7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ABB749D"/>
    <w:multiLevelType w:val="singleLevel"/>
    <w:tmpl w:val="10C8317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163698969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44418706">
    <w:abstractNumId w:val="1"/>
  </w:num>
  <w:num w:numId="3" w16cid:durableId="179531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92"/>
    <w:rsid w:val="000E1F11"/>
    <w:rsid w:val="000F0130"/>
    <w:rsid w:val="000F22D8"/>
    <w:rsid w:val="000F3175"/>
    <w:rsid w:val="001230B5"/>
    <w:rsid w:val="00131941"/>
    <w:rsid w:val="001614B1"/>
    <w:rsid w:val="0017091B"/>
    <w:rsid w:val="00180A52"/>
    <w:rsid w:val="001F1CDF"/>
    <w:rsid w:val="001F2AE1"/>
    <w:rsid w:val="002B41A7"/>
    <w:rsid w:val="002D4170"/>
    <w:rsid w:val="003061C4"/>
    <w:rsid w:val="00317BDD"/>
    <w:rsid w:val="00346A09"/>
    <w:rsid w:val="003846D9"/>
    <w:rsid w:val="003B65E7"/>
    <w:rsid w:val="003D4F29"/>
    <w:rsid w:val="00467294"/>
    <w:rsid w:val="004D3F17"/>
    <w:rsid w:val="0050406D"/>
    <w:rsid w:val="0055070E"/>
    <w:rsid w:val="005579F3"/>
    <w:rsid w:val="005B7B26"/>
    <w:rsid w:val="005D37A1"/>
    <w:rsid w:val="005D7A35"/>
    <w:rsid w:val="00666507"/>
    <w:rsid w:val="006D4BB3"/>
    <w:rsid w:val="007444F3"/>
    <w:rsid w:val="00747D3A"/>
    <w:rsid w:val="00750BE7"/>
    <w:rsid w:val="007D54F9"/>
    <w:rsid w:val="007F14E1"/>
    <w:rsid w:val="00827043"/>
    <w:rsid w:val="00900B96"/>
    <w:rsid w:val="00922249"/>
    <w:rsid w:val="00974F2A"/>
    <w:rsid w:val="00995788"/>
    <w:rsid w:val="009A5B6D"/>
    <w:rsid w:val="009D0500"/>
    <w:rsid w:val="00A47BCF"/>
    <w:rsid w:val="00A7273A"/>
    <w:rsid w:val="00A80EDA"/>
    <w:rsid w:val="00A978F3"/>
    <w:rsid w:val="00AA56E2"/>
    <w:rsid w:val="00B50F3F"/>
    <w:rsid w:val="00B80F26"/>
    <w:rsid w:val="00B933C8"/>
    <w:rsid w:val="00C2137F"/>
    <w:rsid w:val="00C273EC"/>
    <w:rsid w:val="00C7754E"/>
    <w:rsid w:val="00CB762F"/>
    <w:rsid w:val="00CE6018"/>
    <w:rsid w:val="00CE725B"/>
    <w:rsid w:val="00D173F7"/>
    <w:rsid w:val="00D252D2"/>
    <w:rsid w:val="00D43351"/>
    <w:rsid w:val="00D53D09"/>
    <w:rsid w:val="00D61900"/>
    <w:rsid w:val="00D77892"/>
    <w:rsid w:val="00D8163C"/>
    <w:rsid w:val="00D879FA"/>
    <w:rsid w:val="00DA77D9"/>
    <w:rsid w:val="00DF14DF"/>
    <w:rsid w:val="00E23BC6"/>
    <w:rsid w:val="00E52A9F"/>
    <w:rsid w:val="00E60A4A"/>
    <w:rsid w:val="00F16F81"/>
    <w:rsid w:val="00F62027"/>
    <w:rsid w:val="00F64F2F"/>
    <w:rsid w:val="00F961DC"/>
    <w:rsid w:val="00FD00CE"/>
    <w:rsid w:val="00FE1890"/>
    <w:rsid w:val="00FF110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FB24E"/>
  <w15:chartTrackingRefBased/>
  <w15:docId w15:val="{41C6C763-1F03-4ABA-B830-6D03B91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2">
    <w:name w:val="Body Text 2"/>
    <w:basedOn w:val="Normal"/>
    <w:rPr>
      <w:rFonts w:ascii="Arial" w:hAnsi="Arial"/>
      <w:i/>
      <w:sz w:val="16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31" w:color="auto"/>
        <w:bottom w:val="single" w:sz="6" w:space="1" w:color="auto"/>
        <w:right w:val="single" w:sz="6" w:space="31" w:color="auto"/>
      </w:pBdr>
      <w:shd w:val="pct5" w:color="000000" w:fill="FFFFFF"/>
    </w:pPr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sid w:val="00E23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erthautismsuppor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d6d83-290c-4fac-bbfa-db0313326fb2">
      <Terms xmlns="http://schemas.microsoft.com/office/infopath/2007/PartnerControls"/>
    </lcf76f155ced4ddcb4097134ff3c332f>
    <TaxCatchAll xmlns="3b75633c-fb80-437c-87fe-d07920d2ea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F50A6777248468FCB7E54B7E4F287" ma:contentTypeVersion="12" ma:contentTypeDescription="Create a new document." ma:contentTypeScope="" ma:versionID="51d84f7469e0c8309a161c2f7b450480">
  <xsd:schema xmlns:xsd="http://www.w3.org/2001/XMLSchema" xmlns:xs="http://www.w3.org/2001/XMLSchema" xmlns:p="http://schemas.microsoft.com/office/2006/metadata/properties" xmlns:ns2="b3cd6d83-290c-4fac-bbfa-db0313326fb2" xmlns:ns3="3b75633c-fb80-437c-87fe-d07920d2ea1e" targetNamespace="http://schemas.microsoft.com/office/2006/metadata/properties" ma:root="true" ma:fieldsID="edfe8cb01724aedbd2629870182a44bb" ns2:_="" ns3:_="">
    <xsd:import namespace="b3cd6d83-290c-4fac-bbfa-db0313326fb2"/>
    <xsd:import namespace="3b75633c-fb80-437c-87fe-d07920d2e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6d83-290c-4fac-bbfa-db031332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72e8202-0b52-4bba-8329-7fd279ff2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633c-fb80-437c-87fe-d07920d2ea1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00e5905-c910-4b09-ac74-a05b36f11cc7}" ma:internalName="TaxCatchAll" ma:showField="CatchAllData" ma:web="3b75633c-fb80-437c-87fe-d07920d2e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469DB-1237-4E1F-82F2-1FA6745CC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2EA78-94EF-47D6-8BE5-0D19AD6D4707}">
  <ds:schemaRefs>
    <ds:schemaRef ds:uri="http://schemas.microsoft.com/office/2006/metadata/properties"/>
    <ds:schemaRef ds:uri="http://schemas.microsoft.com/office/infopath/2007/PartnerControls"/>
    <ds:schemaRef ds:uri="b3cd6d83-290c-4fac-bbfa-db0313326fb2"/>
    <ds:schemaRef ds:uri="3b75633c-fb80-437c-87fe-d07920d2ea1e"/>
  </ds:schemaRefs>
</ds:datastoreItem>
</file>

<file path=customXml/itemProps3.xml><?xml version="1.0" encoding="utf-8"?>
<ds:datastoreItem xmlns:ds="http://schemas.openxmlformats.org/officeDocument/2006/customXml" ds:itemID="{01496EDB-1FA3-4048-9B91-A5A33843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6d83-290c-4fac-bbfa-db0313326fb2"/>
    <ds:schemaRef ds:uri="3b75633c-fb80-437c-87fe-d07920d2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LBL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/>
  <dc:creator>Zoe.Cormack@pkavs.org.uk</dc:creator>
  <cp:keywords/>
  <cp:lastModifiedBy>Teri Turnbull</cp:lastModifiedBy>
  <cp:revision>6</cp:revision>
  <cp:lastPrinted>2007-09-24T12:33:00Z</cp:lastPrinted>
  <dcterms:created xsi:type="dcterms:W3CDTF">2023-07-25T07:42:00Z</dcterms:created>
  <dcterms:modified xsi:type="dcterms:W3CDTF">2023-07-25T11:56:00Z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y date">
    <vt:lpwstr>2010-05-31T12:00:00Z</vt:lpwstr>
  </property>
  <property fmtid="{D5CDD505-2E9C-101B-9397-08002B2CF9AE}" pid="3" name="Description0">
    <vt:lpwstr/>
  </property>
  <property fmtid="{D5CDD505-2E9C-101B-9397-08002B2CF9AE}" pid="4" name="Publication date">
    <vt:lpwstr>2008-06-13T00:00:00Z</vt:lpwstr>
  </property>
  <property fmtid="{D5CDD505-2E9C-101B-9397-08002B2CF9AE}" pid="5" name="ContentTypeId">
    <vt:lpwstr>0x0101006F0F50A6777248468FCB7E54B7E4F287</vt:lpwstr>
  </property>
</Properties>
</file>